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 w:rsidR="00C97526"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132C84" w:rsidRPr="00132C84" w:rsidRDefault="00352043" w:rsidP="00132C84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41AAA45E" wp14:editId="4A70700E">
            <wp:simplePos x="0" y="0"/>
            <wp:positionH relativeFrom="column">
              <wp:posOffset>3164840</wp:posOffset>
            </wp:positionH>
            <wp:positionV relativeFrom="paragraph">
              <wp:posOffset>155484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9B5E3A" w:rsidRDefault="009B5E3A" w:rsidP="00132C84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AE15CE" w:rsidRPr="00132C84" w:rsidRDefault="00AE15CE" w:rsidP="00132C84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132C84" w:rsidRPr="00132C84" w:rsidRDefault="00132C84" w:rsidP="00BE7EA5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132C84" w:rsidRPr="00132C84" w:rsidRDefault="00132C84" w:rsidP="00CC49B2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 w:rsidRPr="00132C84">
        <w:rPr>
          <w:bCs/>
          <w:sz w:val="28"/>
          <w:szCs w:val="28"/>
          <w:lang w:eastAsia="ru-RU"/>
        </w:rPr>
        <w:t xml:space="preserve">Зайковский Б.Б. </w:t>
      </w:r>
    </w:p>
    <w:p w:rsidR="00132C84" w:rsidRPr="00132C84" w:rsidRDefault="00132C84" w:rsidP="009B5E3A">
      <w:pPr>
        <w:widowControl/>
        <w:adjustRightInd w:val="0"/>
        <w:spacing w:line="360" w:lineRule="auto"/>
        <w:jc w:val="center"/>
        <w:rPr>
          <w:b/>
          <w:sz w:val="28"/>
          <w:szCs w:val="28"/>
          <w:lang w:eastAsia="ru-RU"/>
        </w:rPr>
      </w:pPr>
      <w:r w:rsidRPr="00132C84">
        <w:rPr>
          <w:b/>
          <w:sz w:val="28"/>
          <w:szCs w:val="28"/>
          <w:lang w:eastAsia="ru-RU"/>
        </w:rPr>
        <w:t xml:space="preserve">Статистика </w:t>
      </w:r>
    </w:p>
    <w:p w:rsidR="00132C84" w:rsidRPr="00132C84" w:rsidRDefault="00132C84" w:rsidP="009B5E3A">
      <w:pPr>
        <w:widowControl/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132C84" w:rsidRPr="00132C84" w:rsidRDefault="00132C84" w:rsidP="009B5E3A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 xml:space="preserve">27.03.05 «Инноватика»   </w:t>
      </w:r>
    </w:p>
    <w:p w:rsidR="00132C84" w:rsidRPr="00132C84" w:rsidRDefault="00132C84" w:rsidP="009B5E3A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132C84" w:rsidRPr="00132C84" w:rsidRDefault="00132C84" w:rsidP="00132C84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AE15CE" w:rsidRDefault="00AE15CE" w:rsidP="009B5E3A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AE15CE" w:rsidRPr="00AE15CE" w:rsidRDefault="00AE15CE" w:rsidP="00AE15CE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r w:rsidRPr="00AE15CE">
        <w:rPr>
          <w:i/>
          <w:sz w:val="28"/>
          <w:szCs w:val="28"/>
        </w:rPr>
        <w:t>Финуниверситета</w:t>
      </w:r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352043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AE15CE" w:rsidRPr="00AE15CE" w:rsidRDefault="00AE15CE" w:rsidP="00AE15CE">
      <w:pPr>
        <w:tabs>
          <w:tab w:val="left" w:pos="1985"/>
        </w:tabs>
        <w:jc w:val="center"/>
        <w:rPr>
          <w:sz w:val="28"/>
          <w:szCs w:val="28"/>
        </w:rPr>
      </w:pPr>
    </w:p>
    <w:p w:rsidR="00AE15CE" w:rsidRPr="00AE15CE" w:rsidRDefault="00AE15CE" w:rsidP="00AE15CE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132C84" w:rsidRPr="00132C84" w:rsidRDefault="00AE15CE" w:rsidP="00AE15CE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352043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132C84" w:rsidRDefault="00132C84" w:rsidP="009B5E3A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AE15CE" w:rsidRDefault="00AE15CE" w:rsidP="00132C84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AE15CE" w:rsidRDefault="00AE15CE" w:rsidP="00132C84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AE15CE" w:rsidRPr="00132C84" w:rsidRDefault="00AE15CE" w:rsidP="00132C84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132C84" w:rsidRPr="00132C84" w:rsidRDefault="00132C84" w:rsidP="00132C84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9B5E3A" w:rsidRDefault="00132C84" w:rsidP="00132C84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352043">
        <w:rPr>
          <w:b/>
          <w:bCs/>
          <w:sz w:val="28"/>
          <w:szCs w:val="28"/>
          <w:lang w:eastAsia="ru-RU"/>
        </w:rPr>
        <w:t>5</w:t>
      </w:r>
    </w:p>
    <w:p w:rsidR="009B5E3A" w:rsidRPr="002024F9" w:rsidRDefault="009B5E3A" w:rsidP="009B5E3A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lastRenderedPageBreak/>
        <w:t xml:space="preserve">Составитель: </w:t>
      </w:r>
      <w:r>
        <w:rPr>
          <w:rStyle w:val="FontStyle78"/>
          <w:sz w:val="24"/>
          <w:szCs w:val="24"/>
        </w:rPr>
        <w:t>Зайковский Б.Б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Статистика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Инноватика,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 w:rsidR="00020883">
        <w:rPr>
          <w:bCs/>
          <w:sz w:val="24"/>
          <w:szCs w:val="24"/>
        </w:rPr>
        <w:t xml:space="preserve"> Российской Федерации, 202</w:t>
      </w:r>
      <w:r w:rsidR="00352043">
        <w:rPr>
          <w:bCs/>
          <w:sz w:val="24"/>
          <w:szCs w:val="24"/>
        </w:rPr>
        <w:t>5</w:t>
      </w:r>
      <w:r w:rsidR="00020883"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352043">
        <w:rPr>
          <w:bCs/>
          <w:sz w:val="24"/>
          <w:szCs w:val="24"/>
        </w:rPr>
        <w:t>18</w:t>
      </w:r>
      <w:bookmarkStart w:id="0" w:name="_GoBack"/>
      <w:bookmarkEnd w:id="0"/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9B5E3A" w:rsidRPr="002024F9" w:rsidRDefault="00EE2B41" w:rsidP="00EE2B41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9B5E3A" w:rsidRDefault="009B5E3A" w:rsidP="009B5E3A">
      <w:pPr>
        <w:jc w:val="both"/>
        <w:rPr>
          <w:b/>
          <w:bCs/>
          <w:sz w:val="28"/>
          <w:szCs w:val="28"/>
          <w:lang w:eastAsia="ru-RU"/>
        </w:rPr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Статистика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средств для промежуточной аттестации, методические указания по освоению дисциплины, описание материально-технической базы.</w:t>
      </w:r>
      <w:r>
        <w:rPr>
          <w:b/>
          <w:bCs/>
          <w:sz w:val="28"/>
          <w:szCs w:val="28"/>
          <w:lang w:eastAsia="ru-RU"/>
        </w:rPr>
        <w:br w:type="page"/>
      </w:r>
    </w:p>
    <w:p w:rsidR="00434464" w:rsidRDefault="00132C84" w:rsidP="009F4269">
      <w:pPr>
        <w:pStyle w:val="a3"/>
        <w:spacing w:before="67"/>
        <w:jc w:val="center"/>
      </w:pPr>
      <w:r>
        <w:lastRenderedPageBreak/>
        <w:t>Содержание</w:t>
      </w:r>
    </w:p>
    <w:sdt>
      <w:sdtPr>
        <w:id w:val="-660079923"/>
        <w:docPartObj>
          <w:docPartGallery w:val="Table of Contents"/>
          <w:docPartUnique/>
        </w:docPartObj>
      </w:sdtPr>
      <w:sdtEndPr/>
      <w:sdtContent>
        <w:p w:rsidR="00434464" w:rsidRDefault="00A92FEF" w:rsidP="009B5E3A">
          <w:pPr>
            <w:pStyle w:val="10"/>
            <w:numPr>
              <w:ilvl w:val="0"/>
              <w:numId w:val="25"/>
            </w:numPr>
            <w:spacing w:before="324" w:line="322" w:lineRule="exact"/>
            <w:ind w:left="0" w:firstLine="0"/>
          </w:pPr>
          <w:hyperlink w:anchor="_TOC_250011" w:history="1">
            <w:r w:rsidR="00132C84">
              <w:t>Наименование</w:t>
            </w:r>
            <w:r w:rsidR="00132C84">
              <w:rPr>
                <w:spacing w:val="-3"/>
              </w:rPr>
              <w:t xml:space="preserve"> </w:t>
            </w:r>
            <w:r w:rsidR="00132C84">
              <w:t>дисциплины</w:t>
            </w:r>
            <w:r w:rsidR="00132C84">
              <w:tab/>
              <w:t>……</w:t>
            </w:r>
            <w:r w:rsidR="009B5E3A">
              <w:t>……………………………………...4</w:t>
            </w:r>
          </w:hyperlink>
        </w:p>
        <w:p w:rsidR="00434464" w:rsidRDefault="00A92FEF" w:rsidP="009B5E3A">
          <w:pPr>
            <w:pStyle w:val="10"/>
            <w:numPr>
              <w:ilvl w:val="0"/>
              <w:numId w:val="25"/>
            </w:numPr>
            <w:ind w:left="0" w:firstLine="0"/>
          </w:pPr>
          <w:hyperlink w:anchor="_TOC_250010" w:history="1">
            <w:r w:rsidR="00132C84">
              <w:t>Перечень</w:t>
            </w:r>
            <w:r w:rsidR="00132C84">
              <w:rPr>
                <w:spacing w:val="1"/>
              </w:rPr>
              <w:t xml:space="preserve"> </w:t>
            </w:r>
            <w:r w:rsidR="00132C84">
              <w:t>планируемых</w:t>
            </w:r>
            <w:r w:rsidR="00132C84">
              <w:rPr>
                <w:spacing w:val="1"/>
              </w:rPr>
              <w:t xml:space="preserve"> </w:t>
            </w:r>
            <w:r w:rsidR="00132C84">
              <w:t>результатов</w:t>
            </w:r>
            <w:r w:rsidR="00132C84">
              <w:rPr>
                <w:spacing w:val="1"/>
              </w:rPr>
              <w:t xml:space="preserve"> </w:t>
            </w:r>
            <w:r w:rsidR="00132C84">
              <w:t>освоения</w:t>
            </w:r>
            <w:r w:rsidR="00132C84">
              <w:rPr>
                <w:spacing w:val="1"/>
              </w:rPr>
              <w:t xml:space="preserve"> </w:t>
            </w:r>
            <w:r w:rsidR="00132C84">
              <w:t>образовательной</w:t>
            </w:r>
            <w:r w:rsidR="00132C84">
              <w:rPr>
                <w:spacing w:val="1"/>
              </w:rPr>
              <w:t xml:space="preserve"> </w:t>
            </w:r>
            <w:r w:rsidR="00132C84">
              <w:t>программы</w:t>
            </w:r>
            <w:r w:rsidR="00132C84">
              <w:rPr>
                <w:spacing w:val="1"/>
              </w:rPr>
              <w:t xml:space="preserve"> </w:t>
            </w:r>
            <w:r w:rsidR="00132C84">
              <w:t>с</w:t>
            </w:r>
            <w:r w:rsidR="00132C84">
              <w:rPr>
                <w:spacing w:val="1"/>
              </w:rPr>
              <w:t xml:space="preserve"> </w:t>
            </w:r>
            <w:r w:rsidR="00132C84">
              <w:t>указанием</w:t>
            </w:r>
            <w:r w:rsidR="00132C84">
              <w:rPr>
                <w:spacing w:val="1"/>
              </w:rPr>
              <w:t xml:space="preserve"> </w:t>
            </w:r>
            <w:r w:rsidR="00132C84">
              <w:t>индикаторов</w:t>
            </w:r>
            <w:r w:rsidR="00132C84">
              <w:rPr>
                <w:spacing w:val="1"/>
              </w:rPr>
              <w:t xml:space="preserve"> </w:t>
            </w:r>
            <w:r w:rsidR="00132C84">
              <w:t>их</w:t>
            </w:r>
            <w:r w:rsidR="00132C84">
              <w:rPr>
                <w:spacing w:val="1"/>
              </w:rPr>
              <w:t xml:space="preserve"> </w:t>
            </w:r>
            <w:r w:rsidR="00132C84">
              <w:t>достижения</w:t>
            </w:r>
            <w:r w:rsidR="00132C84">
              <w:rPr>
                <w:spacing w:val="1"/>
              </w:rPr>
              <w:t xml:space="preserve"> </w:t>
            </w:r>
            <w:r w:rsidR="00132C84">
              <w:t>и</w:t>
            </w:r>
            <w:r w:rsidR="00132C84">
              <w:rPr>
                <w:spacing w:val="1"/>
              </w:rPr>
              <w:t xml:space="preserve"> </w:t>
            </w:r>
            <w:r w:rsidR="00132C84">
              <w:t>планируемых</w:t>
            </w:r>
            <w:r w:rsidR="00132C84">
              <w:rPr>
                <w:spacing w:val="1"/>
              </w:rPr>
              <w:t xml:space="preserve"> </w:t>
            </w:r>
            <w:r w:rsidR="00132C84">
              <w:t>результатов</w:t>
            </w:r>
            <w:r w:rsidR="00132C84">
              <w:rPr>
                <w:spacing w:val="1"/>
              </w:rPr>
              <w:t xml:space="preserve"> </w:t>
            </w:r>
            <w:r w:rsidR="00132C84">
              <w:t>обучения</w:t>
            </w:r>
            <w:r w:rsidR="00132C84">
              <w:rPr>
                <w:spacing w:val="1"/>
              </w:rPr>
              <w:t xml:space="preserve"> </w:t>
            </w:r>
            <w:r w:rsidR="00132C84">
              <w:t>по</w:t>
            </w:r>
            <w:r w:rsidR="00132C84">
              <w:rPr>
                <w:spacing w:val="-67"/>
              </w:rPr>
              <w:t xml:space="preserve"> </w:t>
            </w:r>
            <w:r w:rsidR="009B5E3A">
              <w:t>дисциплине</w:t>
            </w:r>
            <w:r w:rsidR="00132C84">
              <w:t>…</w:t>
            </w:r>
            <w:r w:rsidR="009B5E3A">
              <w:t>…………………………………….</w:t>
            </w:r>
            <w:r w:rsidR="00132C84">
              <w:t>….</w:t>
            </w:r>
            <w:r w:rsidR="009B5E3A">
              <w:t>4</w:t>
            </w:r>
          </w:hyperlink>
        </w:p>
        <w:p w:rsidR="00434464" w:rsidRDefault="00A92FEF" w:rsidP="009B5E3A">
          <w:pPr>
            <w:pStyle w:val="10"/>
            <w:numPr>
              <w:ilvl w:val="0"/>
              <w:numId w:val="25"/>
            </w:numPr>
            <w:spacing w:line="321" w:lineRule="exact"/>
            <w:ind w:left="0" w:firstLine="0"/>
          </w:pPr>
          <w:hyperlink w:anchor="_TOC_250009" w:history="1">
            <w:r w:rsidR="00132C84">
              <w:t>Место</w:t>
            </w:r>
            <w:r w:rsidR="00132C84">
              <w:rPr>
                <w:spacing w:val="-3"/>
              </w:rPr>
              <w:t xml:space="preserve"> </w:t>
            </w:r>
            <w:r w:rsidR="00132C84">
              <w:t>дисциплины</w:t>
            </w:r>
            <w:r w:rsidR="00132C84">
              <w:rPr>
                <w:spacing w:val="-4"/>
              </w:rPr>
              <w:t xml:space="preserve"> </w:t>
            </w:r>
            <w:r w:rsidR="00132C84">
              <w:t>в</w:t>
            </w:r>
            <w:r w:rsidR="00132C84">
              <w:rPr>
                <w:spacing w:val="-4"/>
              </w:rPr>
              <w:t xml:space="preserve"> </w:t>
            </w:r>
            <w:r w:rsidR="00132C84">
              <w:t>структуре</w:t>
            </w:r>
            <w:r w:rsidR="00132C84">
              <w:rPr>
                <w:spacing w:val="-3"/>
              </w:rPr>
              <w:t xml:space="preserve"> </w:t>
            </w:r>
            <w:r w:rsidR="00132C84">
              <w:t>образовательной</w:t>
            </w:r>
            <w:r w:rsidR="00132C84">
              <w:rPr>
                <w:spacing w:val="-7"/>
              </w:rPr>
              <w:t xml:space="preserve"> </w:t>
            </w:r>
            <w:r w:rsidR="009B5E3A">
              <w:t>программы………...</w:t>
            </w:r>
            <w:r w:rsidR="00132C84">
              <w:t>5</w:t>
            </w:r>
          </w:hyperlink>
        </w:p>
        <w:p w:rsidR="00434464" w:rsidRDefault="00A92FEF" w:rsidP="009B5E3A">
          <w:pPr>
            <w:pStyle w:val="10"/>
            <w:numPr>
              <w:ilvl w:val="0"/>
              <w:numId w:val="25"/>
            </w:numPr>
            <w:spacing w:before="2"/>
            <w:ind w:left="0" w:firstLine="0"/>
          </w:pPr>
          <w:hyperlink w:anchor="_TOC_250008" w:history="1">
            <w:r w:rsidR="00132C84">
              <w:t>Объем дисциплины в зачетных единицах и в академических часах с выделением</w:t>
            </w:r>
            <w:r w:rsidR="00132C84">
              <w:rPr>
                <w:spacing w:val="1"/>
              </w:rPr>
              <w:t xml:space="preserve"> </w:t>
            </w:r>
            <w:r w:rsidR="00132C84">
              <w:t>объема</w:t>
            </w:r>
            <w:r w:rsidR="00132C84">
              <w:rPr>
                <w:spacing w:val="66"/>
              </w:rPr>
              <w:t xml:space="preserve"> </w:t>
            </w:r>
            <w:r w:rsidR="00132C84">
              <w:t>аудиторной</w:t>
            </w:r>
            <w:r w:rsidR="00132C84">
              <w:rPr>
                <w:spacing w:val="64"/>
              </w:rPr>
              <w:t xml:space="preserve"> </w:t>
            </w:r>
            <w:r w:rsidR="00132C84">
              <w:t>(лекции,</w:t>
            </w:r>
            <w:r w:rsidR="00132C84">
              <w:rPr>
                <w:spacing w:val="65"/>
              </w:rPr>
              <w:t xml:space="preserve"> </w:t>
            </w:r>
            <w:r w:rsidR="00132C84">
              <w:t>семинары)</w:t>
            </w:r>
            <w:r w:rsidR="00132C84">
              <w:rPr>
                <w:spacing w:val="66"/>
              </w:rPr>
              <w:t xml:space="preserve"> </w:t>
            </w:r>
            <w:r w:rsidR="00132C84">
              <w:t>и</w:t>
            </w:r>
            <w:r w:rsidR="00132C84">
              <w:rPr>
                <w:spacing w:val="63"/>
              </w:rPr>
              <w:t xml:space="preserve"> </w:t>
            </w:r>
            <w:r w:rsidR="00132C84">
              <w:t>самостоятельной</w:t>
            </w:r>
            <w:r w:rsidR="00132C84">
              <w:rPr>
                <w:spacing w:val="63"/>
              </w:rPr>
              <w:t xml:space="preserve"> </w:t>
            </w:r>
            <w:r w:rsidR="00132C84">
              <w:t>работы</w:t>
            </w:r>
            <w:r w:rsidR="00132C84">
              <w:rPr>
                <w:spacing w:val="64"/>
              </w:rPr>
              <w:t xml:space="preserve"> </w:t>
            </w:r>
            <w:r w:rsidR="00132C84">
              <w:t>обучающихся</w:t>
            </w:r>
          </w:hyperlink>
          <w:r w:rsidR="009B5E3A">
            <w:t>…………………………………………………………...5</w:t>
          </w:r>
        </w:p>
        <w:p w:rsidR="00434464" w:rsidRDefault="00A92FEF" w:rsidP="009B5E3A">
          <w:pPr>
            <w:pStyle w:val="10"/>
            <w:numPr>
              <w:ilvl w:val="0"/>
              <w:numId w:val="25"/>
            </w:numPr>
            <w:ind w:left="0" w:firstLine="0"/>
          </w:pPr>
          <w:hyperlink w:anchor="_TOC_250007" w:history="1">
            <w:r w:rsidR="00132C84">
              <w:t>Содержание дисциплины, структурированное по темам (разделам) дисциплины с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указанием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их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объемов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(в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академических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часах)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и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видов   </w:t>
            </w:r>
            <w:r w:rsidR="00132C84">
              <w:rPr>
                <w:spacing w:val="1"/>
              </w:rPr>
              <w:t xml:space="preserve"> </w:t>
            </w:r>
            <w:r w:rsidR="00132C84">
              <w:t>учебных</w:t>
            </w:r>
            <w:r w:rsidR="00132C84">
              <w:rPr>
                <w:spacing w:val="1"/>
              </w:rPr>
              <w:t xml:space="preserve"> </w:t>
            </w:r>
            <w:r w:rsidR="00132C84">
              <w:t>занятий</w:t>
            </w:r>
            <w:r w:rsidR="009B5E3A">
              <w:t>………………………………………………….</w:t>
            </w:r>
            <w:r w:rsidR="00132C84">
              <w:t>…</w:t>
            </w:r>
            <w:r w:rsidR="003F594C">
              <w:t>….</w:t>
            </w:r>
            <w:r w:rsidR="00132C84">
              <w:t>6</w:t>
            </w:r>
          </w:hyperlink>
        </w:p>
        <w:p w:rsidR="00434464" w:rsidRDefault="00A92FEF" w:rsidP="009B5E3A">
          <w:pPr>
            <w:pStyle w:val="10"/>
            <w:numPr>
              <w:ilvl w:val="1"/>
              <w:numId w:val="25"/>
            </w:numPr>
            <w:spacing w:before="1"/>
            <w:ind w:left="0" w:firstLine="0"/>
          </w:pPr>
          <w:hyperlink w:anchor="_TOC_250006" w:history="1">
            <w:r w:rsidR="00132C84">
              <w:t>Содержание</w:t>
            </w:r>
            <w:r w:rsidR="00132C84">
              <w:rPr>
                <w:spacing w:val="-6"/>
              </w:rPr>
              <w:t xml:space="preserve"> </w:t>
            </w:r>
            <w:r w:rsidR="00132C84">
              <w:t>дисциплины</w:t>
            </w:r>
            <w:r w:rsidR="009B5E3A">
              <w:t>…………………………………………...</w:t>
            </w:r>
            <w:r w:rsidR="00132C84">
              <w:t>…</w:t>
            </w:r>
            <w:r w:rsidR="003F594C">
              <w:t>….</w:t>
            </w:r>
            <w:r w:rsidR="00132C84">
              <w:t>6</w:t>
            </w:r>
          </w:hyperlink>
        </w:p>
        <w:p w:rsidR="00434464" w:rsidRDefault="00A92FEF" w:rsidP="009B5E3A">
          <w:pPr>
            <w:pStyle w:val="10"/>
            <w:numPr>
              <w:ilvl w:val="1"/>
              <w:numId w:val="25"/>
            </w:numPr>
            <w:spacing w:line="322" w:lineRule="exact"/>
            <w:ind w:left="0" w:firstLine="0"/>
          </w:pPr>
          <w:hyperlink w:anchor="_TOC_250005" w:history="1">
            <w:r w:rsidR="00132C84">
              <w:t>Учебно-тематический</w:t>
            </w:r>
            <w:r w:rsidR="00132C84">
              <w:rPr>
                <w:spacing w:val="-3"/>
              </w:rPr>
              <w:t xml:space="preserve"> </w:t>
            </w:r>
            <w:r w:rsidR="00132C84">
              <w:t>план</w:t>
            </w:r>
            <w:r w:rsidR="009B5E3A">
              <w:t>………………………………………...</w:t>
            </w:r>
            <w:r w:rsidR="00132C84">
              <w:t>…</w:t>
            </w:r>
            <w:r w:rsidR="003F594C">
              <w:t>….</w:t>
            </w:r>
            <w:r w:rsidR="00132C84">
              <w:t>9</w:t>
            </w:r>
          </w:hyperlink>
        </w:p>
        <w:p w:rsidR="00434464" w:rsidRDefault="00132C84" w:rsidP="009B5E3A">
          <w:pPr>
            <w:pStyle w:val="10"/>
            <w:numPr>
              <w:ilvl w:val="0"/>
              <w:numId w:val="25"/>
            </w:numPr>
            <w:ind w:left="0" w:firstLine="0"/>
          </w:pPr>
          <w:r>
            <w:t>Перечень</w:t>
          </w:r>
          <w:r>
            <w:rPr>
              <w:spacing w:val="91"/>
            </w:rPr>
            <w:t xml:space="preserve"> </w:t>
          </w:r>
          <w:r>
            <w:t>учебно-методического</w:t>
          </w:r>
          <w:r>
            <w:rPr>
              <w:spacing w:val="94"/>
            </w:rPr>
            <w:t xml:space="preserve"> </w:t>
          </w:r>
          <w:r>
            <w:t>обеспечения</w:t>
          </w:r>
          <w:r>
            <w:rPr>
              <w:spacing w:val="94"/>
            </w:rPr>
            <w:t xml:space="preserve"> </w:t>
          </w:r>
          <w:r>
            <w:t>для</w:t>
          </w:r>
          <w:r>
            <w:rPr>
              <w:spacing w:val="94"/>
            </w:rPr>
            <w:t xml:space="preserve"> </w:t>
          </w:r>
          <w:r>
            <w:t xml:space="preserve">самостоятельной      </w:t>
          </w:r>
          <w:r>
            <w:rPr>
              <w:spacing w:val="13"/>
            </w:rPr>
            <w:t xml:space="preserve"> </w:t>
          </w:r>
          <w:r>
            <w:t>работы</w:t>
          </w:r>
          <w:r>
            <w:rPr>
              <w:spacing w:val="-67"/>
            </w:rPr>
            <w:t xml:space="preserve"> </w:t>
          </w:r>
          <w:r>
            <w:t>обучающихся</w:t>
          </w:r>
          <w:r>
            <w:rPr>
              <w:spacing w:val="-4"/>
            </w:rPr>
            <w:t xml:space="preserve"> </w:t>
          </w:r>
          <w:r>
            <w:t>по</w:t>
          </w:r>
          <w:r>
            <w:rPr>
              <w:spacing w:val="-4"/>
            </w:rPr>
            <w:t xml:space="preserve"> </w:t>
          </w:r>
          <w:r>
            <w:t>дисциплине…</w:t>
          </w:r>
          <w:r w:rsidR="009B5E3A">
            <w:t>………………………………….</w:t>
          </w:r>
          <w:r w:rsidR="003F594C">
            <w:t>……</w:t>
          </w:r>
          <w:r>
            <w:t>1</w:t>
          </w:r>
          <w:r w:rsidR="009B5E3A">
            <w:t>2</w:t>
          </w:r>
        </w:p>
        <w:p w:rsidR="00434464" w:rsidRDefault="00A92FEF" w:rsidP="009B5E3A">
          <w:pPr>
            <w:pStyle w:val="10"/>
            <w:numPr>
              <w:ilvl w:val="0"/>
              <w:numId w:val="25"/>
            </w:numPr>
            <w:ind w:left="0" w:firstLine="0"/>
          </w:pPr>
          <w:hyperlink w:anchor="_TOC_250003" w:history="1">
            <w:r w:rsidR="00132C84">
              <w:t>Перечень</w:t>
            </w:r>
            <w:r w:rsidR="00132C84">
              <w:rPr>
                <w:spacing w:val="52"/>
              </w:rPr>
              <w:t xml:space="preserve"> </w:t>
            </w:r>
            <w:r w:rsidR="00132C84">
              <w:t>основной</w:t>
            </w:r>
            <w:r w:rsidR="00132C84">
              <w:rPr>
                <w:spacing w:val="54"/>
              </w:rPr>
              <w:t xml:space="preserve"> </w:t>
            </w:r>
            <w:r w:rsidR="00132C84">
              <w:t>и</w:t>
            </w:r>
            <w:r w:rsidR="00132C84">
              <w:rPr>
                <w:spacing w:val="53"/>
              </w:rPr>
              <w:t xml:space="preserve"> </w:t>
            </w:r>
            <w:r w:rsidR="00132C84">
              <w:t>дополнительной</w:t>
            </w:r>
            <w:r w:rsidR="00132C84">
              <w:rPr>
                <w:spacing w:val="55"/>
              </w:rPr>
              <w:t xml:space="preserve"> </w:t>
            </w:r>
            <w:r w:rsidR="00132C84">
              <w:t>учебной</w:t>
            </w:r>
            <w:r w:rsidR="00132C84">
              <w:rPr>
                <w:spacing w:val="55"/>
              </w:rPr>
              <w:t xml:space="preserve"> </w:t>
            </w:r>
            <w:r w:rsidR="00132C84">
              <w:t>литературы,</w:t>
            </w:r>
            <w:r w:rsidR="00132C84">
              <w:rPr>
                <w:spacing w:val="54"/>
              </w:rPr>
              <w:t xml:space="preserve"> </w:t>
            </w:r>
            <w:r w:rsidR="00132C84">
              <w:t>необходимой</w:t>
            </w:r>
            <w:r w:rsidR="00132C84">
              <w:rPr>
                <w:spacing w:val="55"/>
              </w:rPr>
              <w:t xml:space="preserve"> </w:t>
            </w:r>
            <w:r w:rsidR="00132C84">
              <w:t>для</w:t>
            </w:r>
            <w:r w:rsidR="00132C84">
              <w:rPr>
                <w:spacing w:val="-67"/>
              </w:rPr>
              <w:t xml:space="preserve"> </w:t>
            </w:r>
            <w:r w:rsidR="00132C84">
              <w:t>освоения</w:t>
            </w:r>
            <w:r w:rsidR="00132C84">
              <w:rPr>
                <w:spacing w:val="-5"/>
              </w:rPr>
              <w:t xml:space="preserve"> </w:t>
            </w:r>
            <w:r w:rsidR="00132C84">
              <w:t>дисциплины</w:t>
            </w:r>
            <w:r w:rsidR="009B5E3A">
              <w:t>………………………………...</w:t>
            </w:r>
            <w:r w:rsidR="003F594C">
              <w:t>……</w:t>
            </w:r>
            <w:r w:rsidR="009B5E3A">
              <w:t>1</w:t>
            </w:r>
          </w:hyperlink>
          <w:r w:rsidR="00820E82">
            <w:t>3</w:t>
          </w:r>
        </w:p>
        <w:p w:rsidR="00434464" w:rsidRDefault="00132C84" w:rsidP="009B5E3A">
          <w:pPr>
            <w:pStyle w:val="10"/>
            <w:numPr>
              <w:ilvl w:val="0"/>
              <w:numId w:val="25"/>
            </w:numPr>
            <w:spacing w:before="1"/>
            <w:ind w:left="0" w:firstLine="0"/>
          </w:pPr>
          <w:r>
            <w:t>Перечень</w:t>
          </w:r>
          <w:r>
            <w:rPr>
              <w:spacing w:val="1"/>
            </w:rPr>
            <w:t xml:space="preserve"> </w:t>
          </w:r>
          <w:r>
            <w:t>ресурсов</w:t>
          </w:r>
          <w:r>
            <w:rPr>
              <w:spacing w:val="1"/>
            </w:rPr>
            <w:t xml:space="preserve"> </w:t>
          </w:r>
          <w:r>
            <w:t>информационно-телекоммуникационной</w:t>
          </w:r>
          <w:r>
            <w:rPr>
              <w:spacing w:val="1"/>
            </w:rPr>
            <w:t xml:space="preserve"> </w:t>
          </w:r>
          <w:r>
            <w:t>сети</w:t>
          </w:r>
          <w:r>
            <w:rPr>
              <w:spacing w:val="1"/>
            </w:rPr>
            <w:t xml:space="preserve"> </w:t>
          </w:r>
          <w:r>
            <w:t>«Интернет»,</w:t>
          </w:r>
          <w:r>
            <w:rPr>
              <w:spacing w:val="-67"/>
            </w:rPr>
            <w:t xml:space="preserve"> </w:t>
          </w:r>
          <w:r>
            <w:t>необходимых</w:t>
          </w:r>
          <w:r>
            <w:rPr>
              <w:spacing w:val="-3"/>
            </w:rPr>
            <w:t xml:space="preserve"> </w:t>
          </w:r>
          <w:r>
            <w:t>для</w:t>
          </w:r>
          <w:r>
            <w:rPr>
              <w:spacing w:val="-3"/>
            </w:rPr>
            <w:t xml:space="preserve"> </w:t>
          </w:r>
          <w:r>
            <w:t>освоения</w:t>
          </w:r>
          <w:r>
            <w:rPr>
              <w:spacing w:val="-7"/>
            </w:rPr>
            <w:t xml:space="preserve"> </w:t>
          </w:r>
          <w:r>
            <w:t>дисциплины</w:t>
          </w:r>
          <w:r w:rsidR="009B5E3A">
            <w:t>…………………</w:t>
          </w:r>
          <w:r w:rsidR="003F594C">
            <w:t>…….</w:t>
          </w:r>
          <w:r w:rsidR="00820E82">
            <w:t>14</w:t>
          </w:r>
        </w:p>
        <w:p w:rsidR="00434464" w:rsidRDefault="00A92FEF" w:rsidP="009B5E3A">
          <w:pPr>
            <w:pStyle w:val="10"/>
            <w:numPr>
              <w:ilvl w:val="0"/>
              <w:numId w:val="25"/>
            </w:numPr>
            <w:spacing w:line="321" w:lineRule="exact"/>
            <w:ind w:left="0" w:firstLine="0"/>
          </w:pPr>
          <w:hyperlink w:anchor="_TOC_250002" w:history="1">
            <w:r w:rsidR="00132C84">
              <w:t>Методические</w:t>
            </w:r>
            <w:r w:rsidR="00132C84">
              <w:rPr>
                <w:spacing w:val="-3"/>
              </w:rPr>
              <w:t xml:space="preserve"> </w:t>
            </w:r>
            <w:r w:rsidR="00132C84">
              <w:t>указания</w:t>
            </w:r>
            <w:r w:rsidR="00132C84">
              <w:rPr>
                <w:spacing w:val="-5"/>
              </w:rPr>
              <w:t xml:space="preserve"> </w:t>
            </w:r>
            <w:r w:rsidR="00132C84">
              <w:t>для</w:t>
            </w:r>
            <w:r w:rsidR="00132C84">
              <w:rPr>
                <w:spacing w:val="-3"/>
              </w:rPr>
              <w:t xml:space="preserve"> </w:t>
            </w:r>
            <w:r w:rsidR="00132C84">
              <w:t>обучающихся</w:t>
            </w:r>
            <w:r w:rsidR="00132C84">
              <w:rPr>
                <w:spacing w:val="-2"/>
              </w:rPr>
              <w:t xml:space="preserve"> </w:t>
            </w:r>
            <w:r w:rsidR="00132C84">
              <w:t>по</w:t>
            </w:r>
            <w:r w:rsidR="00132C84">
              <w:rPr>
                <w:spacing w:val="-2"/>
              </w:rPr>
              <w:t xml:space="preserve"> </w:t>
            </w:r>
            <w:r w:rsidR="00132C84">
              <w:t>освоению</w:t>
            </w:r>
            <w:r w:rsidR="00132C84">
              <w:rPr>
                <w:spacing w:val="-3"/>
              </w:rPr>
              <w:t xml:space="preserve"> </w:t>
            </w:r>
            <w:r w:rsidR="009B5E3A">
              <w:t>дисциплины……………………………………………………………………..</w:t>
            </w:r>
            <w:r w:rsidR="00820E82">
              <w:t>15</w:t>
            </w:r>
          </w:hyperlink>
        </w:p>
        <w:p w:rsidR="00434464" w:rsidRDefault="00A92FEF" w:rsidP="009B5E3A">
          <w:pPr>
            <w:pStyle w:val="10"/>
            <w:numPr>
              <w:ilvl w:val="0"/>
              <w:numId w:val="25"/>
            </w:numPr>
            <w:ind w:left="0" w:firstLine="0"/>
          </w:pPr>
          <w:hyperlink w:anchor="_TOC_250001" w:history="1">
            <w:r w:rsidR="00132C84">
              <w:t>Перечень</w:t>
            </w:r>
            <w:r w:rsidR="00132C84">
              <w:rPr>
                <w:spacing w:val="1"/>
              </w:rPr>
              <w:t xml:space="preserve"> </w:t>
            </w:r>
            <w:r w:rsidR="00132C84">
              <w:t>информационных</w:t>
            </w:r>
            <w:r w:rsidR="00132C84">
              <w:rPr>
                <w:spacing w:val="1"/>
              </w:rPr>
              <w:t xml:space="preserve"> </w:t>
            </w:r>
            <w:r w:rsidR="00132C84">
              <w:t>технологий,</w:t>
            </w:r>
            <w:r w:rsidR="00132C84">
              <w:rPr>
                <w:spacing w:val="1"/>
              </w:rPr>
              <w:t xml:space="preserve"> </w:t>
            </w:r>
            <w:r w:rsidR="00132C84">
              <w:t>используемых</w:t>
            </w:r>
            <w:r w:rsidR="00132C84">
              <w:rPr>
                <w:spacing w:val="1"/>
              </w:rPr>
              <w:t xml:space="preserve"> </w:t>
            </w:r>
            <w:r w:rsidR="00132C84">
              <w:t>при</w:t>
            </w:r>
            <w:r w:rsidR="00132C84">
              <w:rPr>
                <w:spacing w:val="1"/>
              </w:rPr>
              <w:t xml:space="preserve"> </w:t>
            </w:r>
            <w:r w:rsidR="00132C84">
              <w:t>осуществлении</w:t>
            </w:r>
            <w:r w:rsidR="00132C84">
              <w:rPr>
                <w:spacing w:val="1"/>
              </w:rPr>
              <w:t xml:space="preserve"> </w:t>
            </w:r>
            <w:r w:rsidR="00132C84">
              <w:t>образовательного</w:t>
            </w:r>
            <w:r w:rsidR="00132C84">
              <w:rPr>
                <w:spacing w:val="1"/>
              </w:rPr>
              <w:t xml:space="preserve"> </w:t>
            </w:r>
            <w:r w:rsidR="00132C84">
              <w:t>процесса</w:t>
            </w:r>
            <w:r w:rsidR="00132C84">
              <w:rPr>
                <w:spacing w:val="1"/>
              </w:rPr>
              <w:t xml:space="preserve"> </w:t>
            </w:r>
            <w:r w:rsidR="00132C84">
              <w:t>по</w:t>
            </w:r>
            <w:r w:rsidR="00132C84">
              <w:rPr>
                <w:spacing w:val="1"/>
              </w:rPr>
              <w:t xml:space="preserve"> </w:t>
            </w:r>
            <w:r w:rsidR="00132C84">
              <w:t>дисциплине,</w:t>
            </w:r>
            <w:r w:rsidR="00132C84">
              <w:rPr>
                <w:spacing w:val="1"/>
              </w:rPr>
              <w:t xml:space="preserve"> </w:t>
            </w:r>
            <w:r w:rsidR="00132C84">
              <w:t>включая</w:t>
            </w:r>
            <w:r w:rsidR="00132C84">
              <w:rPr>
                <w:spacing w:val="1"/>
              </w:rPr>
              <w:t xml:space="preserve"> </w:t>
            </w:r>
            <w:r w:rsidR="00132C84">
              <w:t>перечень</w:t>
            </w:r>
            <w:r w:rsidR="00132C84">
              <w:rPr>
                <w:spacing w:val="1"/>
              </w:rPr>
              <w:t xml:space="preserve"> </w:t>
            </w:r>
            <w:r w:rsidR="00132C84">
              <w:t>необходимого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программного     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обеспечения     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и        </w:t>
            </w:r>
            <w:r w:rsidR="00132C84">
              <w:rPr>
                <w:spacing w:val="1"/>
              </w:rPr>
              <w:t xml:space="preserve"> </w:t>
            </w:r>
            <w:r w:rsidR="00132C84">
              <w:t xml:space="preserve">информационных        </w:t>
            </w:r>
            <w:r w:rsidR="00132C84">
              <w:rPr>
                <w:spacing w:val="1"/>
              </w:rPr>
              <w:t xml:space="preserve"> </w:t>
            </w:r>
            <w:r w:rsidR="00132C84">
              <w:t>справочных</w:t>
            </w:r>
            <w:r w:rsidR="00132C84">
              <w:rPr>
                <w:spacing w:val="1"/>
              </w:rPr>
              <w:t xml:space="preserve"> </w:t>
            </w:r>
            <w:r w:rsidR="00894990">
              <w:t>систем…</w:t>
            </w:r>
            <w:r w:rsidR="009B5E3A">
              <w:t>………………………………..</w:t>
            </w:r>
            <w:r w:rsidR="00894990">
              <w:t>.</w:t>
            </w:r>
          </w:hyperlink>
          <w:r w:rsidR="00820E82">
            <w:t>17</w:t>
          </w:r>
        </w:p>
        <w:p w:rsidR="009B5E3A" w:rsidRDefault="00A92FEF" w:rsidP="009B5E3A">
          <w:pPr>
            <w:pStyle w:val="10"/>
            <w:numPr>
              <w:ilvl w:val="0"/>
              <w:numId w:val="25"/>
            </w:numPr>
            <w:ind w:left="0" w:firstLine="0"/>
          </w:pPr>
          <w:hyperlink w:anchor="_TOC_250000" w:history="1">
            <w:r w:rsidR="00132C84">
              <w:t>Описание</w:t>
            </w:r>
            <w:r w:rsidR="00132C84">
              <w:rPr>
                <w:spacing w:val="1"/>
              </w:rPr>
              <w:t xml:space="preserve"> </w:t>
            </w:r>
            <w:r w:rsidR="00132C84">
              <w:t>материально-технической</w:t>
            </w:r>
            <w:r w:rsidR="00132C84">
              <w:rPr>
                <w:spacing w:val="1"/>
              </w:rPr>
              <w:t xml:space="preserve"> </w:t>
            </w:r>
            <w:r w:rsidR="00132C84">
              <w:t>базы,</w:t>
            </w:r>
            <w:r w:rsidR="00132C84">
              <w:rPr>
                <w:spacing w:val="1"/>
              </w:rPr>
              <w:t xml:space="preserve"> </w:t>
            </w:r>
            <w:r w:rsidR="00132C84">
              <w:t>необходимой</w:t>
            </w:r>
            <w:r w:rsidR="00132C84">
              <w:rPr>
                <w:spacing w:val="1"/>
              </w:rPr>
              <w:t xml:space="preserve"> </w:t>
            </w:r>
            <w:r w:rsidR="00132C84">
              <w:t>для</w:t>
            </w:r>
            <w:r w:rsidR="00132C84">
              <w:rPr>
                <w:spacing w:val="1"/>
              </w:rPr>
              <w:t xml:space="preserve"> </w:t>
            </w:r>
            <w:r w:rsidR="00132C84">
              <w:t>осуществления</w:t>
            </w:r>
            <w:r w:rsidR="00132C84">
              <w:rPr>
                <w:spacing w:val="1"/>
              </w:rPr>
              <w:t xml:space="preserve"> </w:t>
            </w:r>
            <w:r w:rsidR="00132C84">
              <w:t>образовательного</w:t>
            </w:r>
            <w:r w:rsidR="00132C84">
              <w:rPr>
                <w:spacing w:val="-3"/>
              </w:rPr>
              <w:t xml:space="preserve"> </w:t>
            </w:r>
            <w:r w:rsidR="00132C84">
              <w:t>процесса</w:t>
            </w:r>
            <w:r w:rsidR="00132C84">
              <w:rPr>
                <w:spacing w:val="-3"/>
              </w:rPr>
              <w:t xml:space="preserve"> </w:t>
            </w:r>
            <w:r w:rsidR="00132C84">
              <w:t>по</w:t>
            </w:r>
            <w:r w:rsidR="00132C84">
              <w:rPr>
                <w:spacing w:val="-2"/>
              </w:rPr>
              <w:t xml:space="preserve"> </w:t>
            </w:r>
            <w:r w:rsidR="00132C84">
              <w:t>дисциплине.</w:t>
            </w:r>
            <w:r w:rsidR="00132C84">
              <w:tab/>
            </w:r>
            <w:r w:rsidR="003F594C">
              <w:t>……</w:t>
            </w:r>
            <w:r w:rsidR="009B5E3A">
              <w:t>…………</w:t>
            </w:r>
          </w:hyperlink>
          <w:r w:rsidR="00820E82">
            <w:t>17</w:t>
          </w:r>
        </w:p>
        <w:p w:rsidR="00434464" w:rsidRDefault="00A92FEF" w:rsidP="00820E82">
          <w:pPr>
            <w:pStyle w:val="10"/>
            <w:ind w:left="0"/>
          </w:pPr>
        </w:p>
      </w:sdtContent>
    </w:sdt>
    <w:p w:rsidR="00434464" w:rsidRDefault="00434464" w:rsidP="009B5E3A">
      <w:pPr>
        <w:jc w:val="both"/>
        <w:sectPr w:rsidR="00434464" w:rsidSect="009B5E3A">
          <w:footerReference w:type="default" r:id="rId9"/>
          <w:pgSz w:w="11910" w:h="16840"/>
          <w:pgMar w:top="1040" w:right="995" w:bottom="1160" w:left="1701" w:header="0" w:footer="884" w:gutter="0"/>
          <w:cols w:space="720"/>
          <w:titlePg/>
          <w:docGrid w:linePitch="299"/>
        </w:sectPr>
      </w:pPr>
    </w:p>
    <w:p w:rsidR="00434464" w:rsidRDefault="00132C84">
      <w:pPr>
        <w:pStyle w:val="1"/>
        <w:numPr>
          <w:ilvl w:val="0"/>
          <w:numId w:val="24"/>
        </w:numPr>
        <w:tabs>
          <w:tab w:val="left" w:pos="1321"/>
        </w:tabs>
        <w:spacing w:before="72"/>
      </w:pPr>
      <w:bookmarkStart w:id="1" w:name="_TOC_250011"/>
      <w:r>
        <w:lastRenderedPageBreak/>
        <w:t>Наименование</w:t>
      </w:r>
      <w:r>
        <w:rPr>
          <w:spacing w:val="-4"/>
        </w:rPr>
        <w:t xml:space="preserve"> </w:t>
      </w:r>
      <w:bookmarkEnd w:id="1"/>
      <w:r>
        <w:t>дисциплины</w:t>
      </w:r>
    </w:p>
    <w:p w:rsidR="00434464" w:rsidRDefault="00132C84">
      <w:pPr>
        <w:pStyle w:val="a3"/>
        <w:spacing w:before="158"/>
        <w:ind w:left="1040"/>
      </w:pPr>
      <w:r>
        <w:t>Учебная</w:t>
      </w:r>
      <w:r>
        <w:rPr>
          <w:spacing w:val="-2"/>
        </w:rPr>
        <w:t xml:space="preserve"> </w:t>
      </w:r>
      <w:r>
        <w:t>дисциплина</w:t>
      </w:r>
      <w:r>
        <w:rPr>
          <w:spacing w:val="-2"/>
        </w:rPr>
        <w:t xml:space="preserve"> </w:t>
      </w:r>
      <w:r>
        <w:t>«Статистика».</w:t>
      </w:r>
    </w:p>
    <w:p w:rsidR="00434464" w:rsidRDefault="00132C84">
      <w:pPr>
        <w:pStyle w:val="1"/>
        <w:numPr>
          <w:ilvl w:val="0"/>
          <w:numId w:val="24"/>
        </w:numPr>
        <w:tabs>
          <w:tab w:val="left" w:pos="1547"/>
        </w:tabs>
        <w:spacing w:before="166"/>
        <w:ind w:left="332" w:right="527" w:firstLine="708"/>
      </w:pPr>
      <w:bookmarkStart w:id="2" w:name="_TOC_250010"/>
      <w:r>
        <w:t>Перечень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67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индикаторов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достижения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по</w:t>
      </w:r>
      <w:r>
        <w:rPr>
          <w:spacing w:val="1"/>
        </w:rPr>
        <w:t xml:space="preserve"> </w:t>
      </w:r>
      <w:bookmarkEnd w:id="2"/>
      <w:r>
        <w:t>дисциплине</w:t>
      </w:r>
    </w:p>
    <w:p w:rsidR="00434464" w:rsidRDefault="00434464">
      <w:pPr>
        <w:pStyle w:val="a3"/>
        <w:spacing w:before="7"/>
        <w:rPr>
          <w:b/>
          <w:sz w:val="41"/>
        </w:rPr>
      </w:pPr>
    </w:p>
    <w:p w:rsidR="00434464" w:rsidRDefault="00132C84">
      <w:pPr>
        <w:pStyle w:val="a3"/>
        <w:ind w:left="1040"/>
      </w:pPr>
      <w:r>
        <w:t>Результаты</w:t>
      </w:r>
      <w:r>
        <w:rPr>
          <w:spacing w:val="-3"/>
        </w:rPr>
        <w:t xml:space="preserve"> </w:t>
      </w:r>
      <w:r>
        <w:t>обучения</w:t>
      </w:r>
      <w:r>
        <w:rPr>
          <w:spacing w:val="-3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дисциплине</w:t>
      </w:r>
      <w:r>
        <w:rPr>
          <w:spacing w:val="-3"/>
        </w:rPr>
        <w:t xml:space="preserve"> </w:t>
      </w:r>
      <w:r>
        <w:t>«Статистика»</w:t>
      </w:r>
      <w:r>
        <w:rPr>
          <w:spacing w:val="-4"/>
        </w:rPr>
        <w:t xml:space="preserve"> </w:t>
      </w:r>
      <w:r>
        <w:t>приведены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таблице.</w:t>
      </w:r>
    </w:p>
    <w:p w:rsidR="00434464" w:rsidRPr="009B5E3A" w:rsidRDefault="00132C84">
      <w:pPr>
        <w:spacing w:before="159" w:after="9"/>
        <w:ind w:left="9442"/>
        <w:rPr>
          <w:sz w:val="28"/>
          <w:szCs w:val="28"/>
        </w:rPr>
      </w:pPr>
      <w:r w:rsidRPr="009B5E3A">
        <w:rPr>
          <w:sz w:val="28"/>
          <w:szCs w:val="28"/>
        </w:rPr>
        <w:t>Таблица</w:t>
      </w:r>
      <w:r w:rsidRPr="009B5E3A">
        <w:rPr>
          <w:spacing w:val="-2"/>
          <w:sz w:val="28"/>
          <w:szCs w:val="28"/>
        </w:rPr>
        <w:t xml:space="preserve"> </w:t>
      </w:r>
      <w:r w:rsidR="009B5E3A">
        <w:rPr>
          <w:sz w:val="28"/>
          <w:szCs w:val="28"/>
        </w:rPr>
        <w:t>1</w:t>
      </w:r>
    </w:p>
    <w:tbl>
      <w:tblPr>
        <w:tblStyle w:val="TableNormal"/>
        <w:tblW w:w="0" w:type="auto"/>
        <w:tblInd w:w="2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52"/>
        <w:gridCol w:w="3007"/>
        <w:gridCol w:w="3432"/>
        <w:gridCol w:w="2933"/>
      </w:tblGrid>
      <w:tr w:rsidR="00434464" w:rsidTr="00280A21">
        <w:trPr>
          <w:trHeight w:val="20"/>
        </w:trPr>
        <w:tc>
          <w:tcPr>
            <w:tcW w:w="1052" w:type="dxa"/>
          </w:tcPr>
          <w:p w:rsidR="00434464" w:rsidRDefault="00132C84">
            <w:pPr>
              <w:pStyle w:val="TableParagraph"/>
              <w:ind w:left="110" w:right="98" w:hanging="1"/>
              <w:jc w:val="center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</w:t>
            </w:r>
          </w:p>
          <w:p w:rsidR="00434464" w:rsidRDefault="00132C84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  <w:p w:rsidR="00434464" w:rsidRDefault="00132C84">
            <w:pPr>
              <w:pStyle w:val="TableParagraph"/>
              <w:ind w:left="122" w:right="112"/>
              <w:jc w:val="center"/>
              <w:rPr>
                <w:sz w:val="24"/>
              </w:rPr>
            </w:pPr>
            <w:r>
              <w:rPr>
                <w:sz w:val="24"/>
              </w:rPr>
              <w:t>тенци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07" w:type="dxa"/>
          </w:tcPr>
          <w:p w:rsidR="00434464" w:rsidRDefault="00132C84">
            <w:pPr>
              <w:pStyle w:val="TableParagraph"/>
              <w:spacing w:line="268" w:lineRule="exact"/>
              <w:ind w:left="15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3432" w:type="dxa"/>
          </w:tcPr>
          <w:p w:rsidR="00434464" w:rsidRDefault="00132C84">
            <w:pPr>
              <w:pStyle w:val="TableParagraph"/>
              <w:ind w:left="1039" w:right="407" w:hanging="608"/>
              <w:rPr>
                <w:sz w:val="24"/>
              </w:rPr>
            </w:pPr>
            <w:r>
              <w:rPr>
                <w:sz w:val="24"/>
              </w:rPr>
              <w:t>Индикаторы достижения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2933" w:type="dxa"/>
          </w:tcPr>
          <w:p w:rsidR="00434464" w:rsidRDefault="00132C84">
            <w:pPr>
              <w:pStyle w:val="TableParagraph"/>
              <w:ind w:left="149" w:right="141" w:hanging="2"/>
              <w:jc w:val="center"/>
              <w:rPr>
                <w:sz w:val="24"/>
              </w:rPr>
            </w:pPr>
            <w:r>
              <w:rPr>
                <w:sz w:val="24"/>
              </w:rPr>
              <w:t>Результаты обучения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(знания и умения),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соотнесенные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компетенциями/</w:t>
            </w:r>
            <w:r w:rsidR="009B5E3A">
              <w:rPr>
                <w:spacing w:val="-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индикато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</w:p>
          <w:p w:rsidR="00434464" w:rsidRDefault="00132C84">
            <w:pPr>
              <w:pStyle w:val="TableParagraph"/>
              <w:spacing w:line="264" w:lineRule="exact"/>
              <w:ind w:left="770" w:right="763"/>
              <w:jc w:val="center"/>
              <w:rPr>
                <w:sz w:val="24"/>
              </w:rPr>
            </w:pPr>
            <w:r>
              <w:rPr>
                <w:sz w:val="24"/>
              </w:rPr>
              <w:t>компетенции</w:t>
            </w:r>
          </w:p>
        </w:tc>
      </w:tr>
      <w:tr w:rsidR="009B5E3A" w:rsidTr="00280A21">
        <w:trPr>
          <w:trHeight w:val="20"/>
        </w:trPr>
        <w:tc>
          <w:tcPr>
            <w:tcW w:w="1052" w:type="dxa"/>
          </w:tcPr>
          <w:p w:rsidR="009B5E3A" w:rsidRDefault="009B5E3A">
            <w:pPr>
              <w:pStyle w:val="TableParagraph"/>
              <w:ind w:left="362" w:right="99" w:hanging="233"/>
              <w:rPr>
                <w:sz w:val="24"/>
              </w:rPr>
            </w:pPr>
            <w:r>
              <w:rPr>
                <w:sz w:val="24"/>
              </w:rPr>
              <w:t>ОПК-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  <w:tc>
          <w:tcPr>
            <w:tcW w:w="3007" w:type="dxa"/>
          </w:tcPr>
          <w:p w:rsidR="009B5E3A" w:rsidRDefault="009B5E3A" w:rsidP="009B5E3A">
            <w:pPr>
              <w:pStyle w:val="21"/>
              <w:shd w:val="clear" w:color="auto" w:fill="auto"/>
              <w:spacing w:after="0" w:line="274" w:lineRule="exact"/>
              <w:ind w:left="142" w:firstLine="0"/>
              <w:rPr>
                <w:rStyle w:val="11"/>
                <w:bCs w:val="0"/>
                <w:sz w:val="24"/>
                <w:szCs w:val="24"/>
              </w:rPr>
            </w:pPr>
            <w:r>
              <w:rPr>
                <w:rStyle w:val="211pt"/>
                <w:sz w:val="24"/>
                <w:szCs w:val="24"/>
              </w:rPr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3432" w:type="dxa"/>
          </w:tcPr>
          <w:p w:rsidR="009B5E3A" w:rsidRPr="009B5E3A" w:rsidRDefault="009B5E3A" w:rsidP="009B5E3A">
            <w:pPr>
              <w:pStyle w:val="21"/>
              <w:numPr>
                <w:ilvl w:val="0"/>
                <w:numId w:val="26"/>
              </w:numPr>
              <w:shd w:val="clear" w:color="auto" w:fill="auto"/>
              <w:tabs>
                <w:tab w:val="clear" w:pos="0"/>
                <w:tab w:val="num" w:pos="112"/>
                <w:tab w:val="left" w:pos="250"/>
              </w:tabs>
              <w:spacing w:after="0" w:line="274" w:lineRule="exact"/>
              <w:ind w:left="112" w:right="202"/>
              <w:jc w:val="both"/>
              <w:rPr>
                <w:rStyle w:val="211pt"/>
                <w:color w:val="auto"/>
                <w:sz w:val="24"/>
                <w:szCs w:val="24"/>
                <w:shd w:val="clear" w:color="auto" w:fill="auto"/>
                <w:lang w:eastAsia="en-US" w:bidi="ar-SA"/>
              </w:rPr>
            </w:pPr>
            <w:r>
              <w:rPr>
                <w:rStyle w:val="211pt"/>
                <w:sz w:val="24"/>
                <w:szCs w:val="24"/>
              </w:rPr>
              <w:t>Обладает навыками подбора информационно</w:t>
            </w:r>
            <w:r>
              <w:rPr>
                <w:rStyle w:val="211pt"/>
                <w:sz w:val="24"/>
                <w:szCs w:val="24"/>
              </w:rPr>
              <w:softHyphen/>
              <w:t>коммуникационных компьютерных технологий, баз данных, пакетов прикладных программ для решения инженерно-технических и технико-экономических задач.</w:t>
            </w:r>
          </w:p>
          <w:p w:rsidR="009B5E3A" w:rsidRDefault="009B5E3A" w:rsidP="009B5E3A">
            <w:pPr>
              <w:pStyle w:val="21"/>
              <w:shd w:val="clear" w:color="auto" w:fill="auto"/>
              <w:tabs>
                <w:tab w:val="num" w:pos="112"/>
                <w:tab w:val="left" w:pos="250"/>
              </w:tabs>
              <w:spacing w:after="0" w:line="274" w:lineRule="exact"/>
              <w:ind w:left="112" w:right="202" w:firstLine="0"/>
              <w:jc w:val="both"/>
              <w:rPr>
                <w:rStyle w:val="211pt"/>
              </w:rPr>
            </w:pPr>
          </w:p>
          <w:p w:rsidR="009B5E3A" w:rsidRDefault="009B5E3A" w:rsidP="009B5E3A">
            <w:pPr>
              <w:pStyle w:val="21"/>
              <w:shd w:val="clear" w:color="auto" w:fill="auto"/>
              <w:tabs>
                <w:tab w:val="num" w:pos="112"/>
                <w:tab w:val="left" w:pos="250"/>
              </w:tabs>
              <w:spacing w:after="0" w:line="274" w:lineRule="exact"/>
              <w:ind w:left="112" w:right="202" w:firstLine="0"/>
              <w:jc w:val="both"/>
              <w:rPr>
                <w:rStyle w:val="211pt"/>
              </w:rPr>
            </w:pPr>
          </w:p>
          <w:p w:rsidR="009B5E3A" w:rsidRDefault="009B5E3A" w:rsidP="009B5E3A">
            <w:pPr>
              <w:pStyle w:val="21"/>
              <w:shd w:val="clear" w:color="auto" w:fill="auto"/>
              <w:tabs>
                <w:tab w:val="num" w:pos="112"/>
                <w:tab w:val="left" w:pos="250"/>
              </w:tabs>
              <w:spacing w:after="0" w:line="274" w:lineRule="exact"/>
              <w:ind w:left="112" w:right="202" w:firstLine="0"/>
              <w:jc w:val="both"/>
              <w:rPr>
                <w:rStyle w:val="211pt"/>
              </w:rPr>
            </w:pPr>
          </w:p>
          <w:p w:rsidR="009B5E3A" w:rsidRPr="009B5E3A" w:rsidRDefault="009B5E3A" w:rsidP="009B5E3A">
            <w:pPr>
              <w:pStyle w:val="21"/>
              <w:shd w:val="clear" w:color="auto" w:fill="auto"/>
              <w:tabs>
                <w:tab w:val="num" w:pos="112"/>
                <w:tab w:val="left" w:pos="250"/>
              </w:tabs>
              <w:spacing w:after="0" w:line="274" w:lineRule="exact"/>
              <w:ind w:left="112" w:right="202" w:firstLine="0"/>
              <w:jc w:val="both"/>
              <w:rPr>
                <w:sz w:val="24"/>
                <w:szCs w:val="24"/>
                <w:lang w:val="ru-RU"/>
              </w:rPr>
            </w:pPr>
          </w:p>
          <w:p w:rsidR="009B5E3A" w:rsidRDefault="009B5E3A" w:rsidP="009B5E3A">
            <w:pPr>
              <w:keepNext/>
              <w:keepLines/>
              <w:numPr>
                <w:ilvl w:val="0"/>
                <w:numId w:val="26"/>
              </w:numPr>
              <w:tabs>
                <w:tab w:val="clear" w:pos="0"/>
                <w:tab w:val="num" w:pos="112"/>
                <w:tab w:val="num" w:pos="272"/>
              </w:tabs>
              <w:suppressAutoHyphens/>
              <w:autoSpaceDE/>
              <w:autoSpaceDN/>
              <w:ind w:left="112" w:right="202"/>
              <w:jc w:val="both"/>
              <w:outlineLvl w:val="0"/>
              <w:rPr>
                <w:rStyle w:val="11"/>
                <w:bCs w:val="0"/>
                <w:sz w:val="24"/>
                <w:szCs w:val="24"/>
              </w:rPr>
            </w:pPr>
            <w:r>
              <w:rPr>
                <w:rStyle w:val="211pt"/>
                <w:sz w:val="24"/>
                <w:szCs w:val="24"/>
              </w:rPr>
              <w:t>Владеет современными методами проектирования, применения и обеспечения информационной безопасности баз данных, навыками моделирования, анализа и использования формальных методов конструирования программного обеспечения.</w:t>
            </w:r>
          </w:p>
        </w:tc>
        <w:tc>
          <w:tcPr>
            <w:tcW w:w="2933" w:type="dxa"/>
          </w:tcPr>
          <w:p w:rsidR="009B5E3A" w:rsidRDefault="009B5E3A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b/>
                <w:sz w:val="24"/>
              </w:rPr>
              <w:t>Знать: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теоретические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методологические основы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наблюдения, измерения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статистического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социально-экономических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 и процессов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9B5E3A" w:rsidRDefault="009B5E3A">
            <w:pPr>
              <w:pStyle w:val="TableParagraph"/>
              <w:ind w:left="108" w:right="124"/>
              <w:rPr>
                <w:sz w:val="24"/>
              </w:rPr>
            </w:pPr>
            <w:r>
              <w:rPr>
                <w:b/>
                <w:sz w:val="24"/>
              </w:rPr>
              <w:t xml:space="preserve">Уметь: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статистические 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обработки,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систематизации и анализа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 данных,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 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и принятии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</w:p>
        </w:tc>
      </w:tr>
    </w:tbl>
    <w:p w:rsidR="00434464" w:rsidRDefault="00434464">
      <w:pPr>
        <w:rPr>
          <w:sz w:val="24"/>
        </w:rPr>
        <w:sectPr w:rsidR="00434464">
          <w:pgSz w:w="11910" w:h="16840"/>
          <w:pgMar w:top="1040" w:right="320" w:bottom="1160" w:left="520" w:header="0" w:footer="884" w:gutter="0"/>
          <w:cols w:space="720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3214"/>
        <w:gridCol w:w="3432"/>
        <w:gridCol w:w="2933"/>
      </w:tblGrid>
      <w:tr w:rsidR="00434464" w:rsidTr="009B5E3A">
        <w:trPr>
          <w:trHeight w:val="10480"/>
        </w:trPr>
        <w:tc>
          <w:tcPr>
            <w:tcW w:w="845" w:type="dxa"/>
          </w:tcPr>
          <w:p w:rsidR="00434464" w:rsidRDefault="00132C84">
            <w:pPr>
              <w:pStyle w:val="TableParagraph"/>
              <w:spacing w:line="265" w:lineRule="exact"/>
              <w:ind w:left="155"/>
              <w:rPr>
                <w:sz w:val="24"/>
              </w:rPr>
            </w:pPr>
            <w:r>
              <w:rPr>
                <w:sz w:val="24"/>
              </w:rPr>
              <w:lastRenderedPageBreak/>
              <w:t>УК-1</w:t>
            </w:r>
          </w:p>
        </w:tc>
        <w:tc>
          <w:tcPr>
            <w:tcW w:w="3214" w:type="dxa"/>
          </w:tcPr>
          <w:p w:rsidR="00434464" w:rsidRPr="00BE7EA5" w:rsidRDefault="00132C84" w:rsidP="009B5E3A">
            <w:pPr>
              <w:pStyle w:val="21"/>
              <w:shd w:val="clear" w:color="auto" w:fill="auto"/>
              <w:spacing w:after="0" w:line="274" w:lineRule="exact"/>
              <w:ind w:left="142" w:firstLine="0"/>
              <w:rPr>
                <w:sz w:val="24"/>
                <w:lang w:val="ru-RU"/>
              </w:rPr>
            </w:pPr>
            <w:r w:rsidRPr="009B5E3A">
              <w:rPr>
                <w:rStyle w:val="211pt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32" w:type="dxa"/>
          </w:tcPr>
          <w:p w:rsidR="00434464" w:rsidRDefault="009B5E3A">
            <w:pPr>
              <w:pStyle w:val="TableParagraph"/>
              <w:numPr>
                <w:ilvl w:val="0"/>
                <w:numId w:val="22"/>
              </w:numPr>
              <w:tabs>
                <w:tab w:val="left" w:pos="287"/>
              </w:tabs>
              <w:spacing w:line="237" w:lineRule="auto"/>
              <w:ind w:right="267" w:firstLine="0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132C84">
              <w:rPr>
                <w:sz w:val="24"/>
              </w:rPr>
              <w:t>Четко описывает состав и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структуру требуемых данных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и информации, грамотно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реализует</w:t>
            </w:r>
            <w:r w:rsidR="00132C84">
              <w:rPr>
                <w:spacing w:val="-7"/>
                <w:sz w:val="24"/>
              </w:rPr>
              <w:t xml:space="preserve"> </w:t>
            </w:r>
            <w:r w:rsidR="00132C84">
              <w:rPr>
                <w:sz w:val="24"/>
              </w:rPr>
              <w:t>процессы</w:t>
            </w:r>
            <w:r w:rsidR="00132C84">
              <w:rPr>
                <w:spacing w:val="-6"/>
                <w:sz w:val="24"/>
              </w:rPr>
              <w:t xml:space="preserve"> </w:t>
            </w:r>
            <w:r w:rsidR="00132C84">
              <w:rPr>
                <w:sz w:val="24"/>
              </w:rPr>
              <w:t>их</w:t>
            </w:r>
            <w:r w:rsidR="00132C84">
              <w:rPr>
                <w:spacing w:val="-4"/>
                <w:sz w:val="24"/>
              </w:rPr>
              <w:t xml:space="preserve"> </w:t>
            </w:r>
            <w:r w:rsidR="00132C84">
              <w:rPr>
                <w:sz w:val="24"/>
              </w:rPr>
              <w:t>сбора,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обработки</w:t>
            </w:r>
            <w:r w:rsidR="00132C84">
              <w:rPr>
                <w:spacing w:val="-4"/>
                <w:sz w:val="24"/>
              </w:rPr>
              <w:t xml:space="preserve"> </w:t>
            </w:r>
            <w:r w:rsidR="00132C84">
              <w:rPr>
                <w:sz w:val="24"/>
              </w:rPr>
              <w:t>и</w:t>
            </w:r>
            <w:r w:rsidR="00132C84">
              <w:rPr>
                <w:spacing w:val="-1"/>
                <w:sz w:val="24"/>
              </w:rPr>
              <w:t xml:space="preserve"> </w:t>
            </w:r>
            <w:r w:rsidR="00132C84">
              <w:rPr>
                <w:sz w:val="24"/>
              </w:rPr>
              <w:t>интерпретации</w:t>
            </w:r>
          </w:p>
          <w:p w:rsidR="00434464" w:rsidRDefault="009B5E3A">
            <w:pPr>
              <w:pStyle w:val="TableParagraph"/>
              <w:numPr>
                <w:ilvl w:val="0"/>
                <w:numId w:val="22"/>
              </w:numPr>
              <w:tabs>
                <w:tab w:val="left" w:pos="287"/>
              </w:tabs>
              <w:spacing w:before="1" w:line="237" w:lineRule="auto"/>
              <w:ind w:right="56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132C84">
              <w:rPr>
                <w:sz w:val="24"/>
              </w:rPr>
              <w:t>Обосновывает сущность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происходящего, выявляет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закономерности, понимает</w:t>
            </w:r>
            <w:r w:rsidR="00132C84">
              <w:rPr>
                <w:spacing w:val="-58"/>
                <w:sz w:val="24"/>
              </w:rPr>
              <w:t xml:space="preserve"> </w:t>
            </w:r>
            <w:r w:rsidR="00132C84">
              <w:rPr>
                <w:sz w:val="24"/>
              </w:rPr>
              <w:t>природу</w:t>
            </w:r>
            <w:r w:rsidR="00132C84">
              <w:rPr>
                <w:spacing w:val="-9"/>
                <w:sz w:val="24"/>
              </w:rPr>
              <w:t xml:space="preserve"> </w:t>
            </w:r>
            <w:r w:rsidR="00132C84">
              <w:rPr>
                <w:sz w:val="24"/>
              </w:rPr>
              <w:t>вариабельности</w:t>
            </w:r>
          </w:p>
          <w:p w:rsidR="00434464" w:rsidRDefault="00434464">
            <w:pPr>
              <w:pStyle w:val="TableParagraph"/>
              <w:spacing w:before="9"/>
              <w:rPr>
                <w:sz w:val="36"/>
              </w:rPr>
            </w:pPr>
          </w:p>
          <w:p w:rsidR="00434464" w:rsidRDefault="009B5E3A">
            <w:pPr>
              <w:pStyle w:val="TableParagraph"/>
              <w:numPr>
                <w:ilvl w:val="0"/>
                <w:numId w:val="22"/>
              </w:numPr>
              <w:tabs>
                <w:tab w:val="left" w:pos="227"/>
              </w:tabs>
              <w:spacing w:before="1" w:line="237" w:lineRule="auto"/>
              <w:ind w:right="241" w:hanging="60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132C84">
              <w:rPr>
                <w:sz w:val="24"/>
              </w:rPr>
              <w:t>Формулирует признак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классификации, выделяет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соответствующие</w:t>
            </w:r>
            <w:r w:rsidR="00132C84">
              <w:rPr>
                <w:spacing w:val="-2"/>
                <w:sz w:val="24"/>
              </w:rPr>
              <w:t xml:space="preserve"> </w:t>
            </w:r>
            <w:r w:rsidR="00132C84">
              <w:rPr>
                <w:sz w:val="24"/>
              </w:rPr>
              <w:t>ему</w:t>
            </w:r>
            <w:r w:rsidR="00132C84">
              <w:rPr>
                <w:spacing w:val="-7"/>
                <w:sz w:val="24"/>
              </w:rPr>
              <w:t xml:space="preserve"> </w:t>
            </w:r>
            <w:r w:rsidR="00132C84">
              <w:rPr>
                <w:sz w:val="24"/>
              </w:rPr>
              <w:t>группы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однородных</w:t>
            </w:r>
            <w:r w:rsidR="00132C84">
              <w:rPr>
                <w:spacing w:val="2"/>
                <w:sz w:val="24"/>
              </w:rPr>
              <w:t xml:space="preserve"> </w:t>
            </w:r>
            <w:r w:rsidR="00132C84">
              <w:rPr>
                <w:sz w:val="24"/>
              </w:rPr>
              <w:t>«объектов»,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идентифицирует общие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свойства</w:t>
            </w:r>
            <w:r w:rsidR="00132C84">
              <w:rPr>
                <w:spacing w:val="12"/>
                <w:sz w:val="24"/>
              </w:rPr>
              <w:t xml:space="preserve"> </w:t>
            </w:r>
            <w:r w:rsidR="00132C84">
              <w:rPr>
                <w:sz w:val="24"/>
              </w:rPr>
              <w:t>элементов</w:t>
            </w:r>
            <w:r w:rsidR="00132C84">
              <w:rPr>
                <w:spacing w:val="-1"/>
                <w:sz w:val="24"/>
              </w:rPr>
              <w:t xml:space="preserve"> </w:t>
            </w:r>
            <w:r w:rsidR="00132C84">
              <w:rPr>
                <w:sz w:val="24"/>
              </w:rPr>
              <w:t>этих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групп, оценивает полноту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результатов классификации,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показывает прикладное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назначение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классификационных</w:t>
            </w:r>
            <w:r w:rsidR="00132C84">
              <w:rPr>
                <w:spacing w:val="-2"/>
                <w:sz w:val="24"/>
              </w:rPr>
              <w:t xml:space="preserve"> </w:t>
            </w:r>
            <w:r w:rsidR="00132C84">
              <w:rPr>
                <w:sz w:val="24"/>
              </w:rPr>
              <w:t>групп.</w:t>
            </w:r>
          </w:p>
          <w:p w:rsidR="00434464" w:rsidRDefault="009B5E3A">
            <w:pPr>
              <w:pStyle w:val="TableParagraph"/>
              <w:numPr>
                <w:ilvl w:val="0"/>
                <w:numId w:val="22"/>
              </w:numPr>
              <w:tabs>
                <w:tab w:val="left" w:pos="287"/>
              </w:tabs>
              <w:spacing w:line="237" w:lineRule="auto"/>
              <w:ind w:right="324" w:firstLine="0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132C84">
              <w:rPr>
                <w:sz w:val="24"/>
              </w:rPr>
              <w:t>Грамотно, логично,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аргументировано формирует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собственные суждения и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оценки. Отличает факты от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мнений, интерпретаций,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оценок и т.д. в рассуждениях</w:t>
            </w:r>
            <w:r w:rsidR="00132C84">
              <w:rPr>
                <w:spacing w:val="-58"/>
                <w:sz w:val="24"/>
              </w:rPr>
              <w:t xml:space="preserve"> </w:t>
            </w:r>
            <w:r w:rsidR="00132C84">
              <w:rPr>
                <w:sz w:val="24"/>
              </w:rPr>
              <w:t>других</w:t>
            </w:r>
            <w:r w:rsidR="00132C84">
              <w:rPr>
                <w:spacing w:val="3"/>
                <w:sz w:val="24"/>
              </w:rPr>
              <w:t xml:space="preserve"> </w:t>
            </w:r>
            <w:r w:rsidR="00132C84">
              <w:rPr>
                <w:sz w:val="24"/>
              </w:rPr>
              <w:t>участников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деятельности.</w:t>
            </w:r>
          </w:p>
          <w:p w:rsidR="00434464" w:rsidRDefault="009B5E3A">
            <w:pPr>
              <w:pStyle w:val="TableParagraph"/>
              <w:numPr>
                <w:ilvl w:val="0"/>
                <w:numId w:val="22"/>
              </w:numPr>
              <w:tabs>
                <w:tab w:val="left" w:pos="287"/>
              </w:tabs>
              <w:spacing w:line="237" w:lineRule="auto"/>
              <w:ind w:right="139" w:firstLine="0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  <w:r w:rsidR="00132C84">
              <w:rPr>
                <w:sz w:val="24"/>
              </w:rPr>
              <w:t>Аргументированно</w:t>
            </w:r>
            <w:r w:rsidR="00132C84">
              <w:rPr>
                <w:spacing w:val="4"/>
                <w:sz w:val="24"/>
              </w:rPr>
              <w:t xml:space="preserve"> </w:t>
            </w:r>
            <w:r w:rsidR="00132C84">
              <w:rPr>
                <w:sz w:val="24"/>
              </w:rPr>
              <w:t>и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логично представляет свою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точку зрения посредством и на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основе</w:t>
            </w:r>
            <w:r w:rsidR="00132C84">
              <w:rPr>
                <w:spacing w:val="-4"/>
                <w:sz w:val="24"/>
              </w:rPr>
              <w:t xml:space="preserve"> </w:t>
            </w:r>
            <w:r w:rsidR="00132C84">
              <w:rPr>
                <w:sz w:val="24"/>
              </w:rPr>
              <w:t>системного</w:t>
            </w:r>
            <w:r w:rsidR="00132C84">
              <w:rPr>
                <w:spacing w:val="-1"/>
                <w:sz w:val="24"/>
              </w:rPr>
              <w:t xml:space="preserve"> </w:t>
            </w:r>
            <w:r w:rsidR="00132C84">
              <w:rPr>
                <w:sz w:val="24"/>
              </w:rPr>
              <w:t>описания.</w:t>
            </w:r>
          </w:p>
        </w:tc>
        <w:tc>
          <w:tcPr>
            <w:tcW w:w="2933" w:type="dxa"/>
          </w:tcPr>
          <w:p w:rsidR="009B5E3A" w:rsidRPr="009A71C2" w:rsidRDefault="009B5E3A" w:rsidP="009B5E3A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9A71C2">
              <w:t xml:space="preserve"> </w:t>
            </w:r>
            <w:r>
              <w:t>о</w:t>
            </w:r>
            <w:r w:rsidRPr="009A71C2">
              <w:t>сновные типы данных и методы анализа данных </w:t>
            </w:r>
          </w:p>
          <w:p w:rsidR="009B5E3A" w:rsidRPr="009A71C2" w:rsidRDefault="009B5E3A" w:rsidP="009B5E3A">
            <w:pPr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анализировать и интерпретировать данные</w:t>
            </w:r>
          </w:p>
          <w:p w:rsidR="009B5E3A" w:rsidRPr="009A71C2" w:rsidRDefault="009B5E3A" w:rsidP="009B5E3A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t>:</w:t>
            </w:r>
            <w:r w:rsidRPr="009A71C2">
              <w:t xml:space="preserve"> принципы математики, а также основные законы и закономерности в природе и обществе.</w:t>
            </w:r>
          </w:p>
          <w:p w:rsidR="00434464" w:rsidRDefault="009B5E3A" w:rsidP="009B5E3A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>
              <w:t xml:space="preserve"> и</w:t>
            </w:r>
            <w:r w:rsidRPr="009A71C2">
              <w:t>спользовать математические  методы для анализа данных</w:t>
            </w:r>
          </w:p>
          <w:p w:rsidR="009B5E3A" w:rsidRPr="009A71C2" w:rsidRDefault="009B5E3A" w:rsidP="009B5E3A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9A71C2">
              <w:t xml:space="preserve"> что такое основные принципы и методы классификации объектов.</w:t>
            </w:r>
          </w:p>
          <w:p w:rsidR="009B5E3A" w:rsidRDefault="009B5E3A" w:rsidP="009B5E3A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анализировать общие свойства</w:t>
            </w:r>
            <w:r>
              <w:t xml:space="preserve"> элементов в выделенных группах.</w:t>
            </w:r>
          </w:p>
          <w:p w:rsidR="009B5E3A" w:rsidRDefault="009B5E3A" w:rsidP="009B5E3A">
            <w:pPr>
              <w:ind w:left="82" w:right="142"/>
              <w:jc w:val="both"/>
              <w:rPr>
                <w:b/>
              </w:rPr>
            </w:pPr>
          </w:p>
          <w:p w:rsidR="009B5E3A" w:rsidRDefault="009B5E3A" w:rsidP="009B5E3A">
            <w:pPr>
              <w:ind w:left="82" w:right="142"/>
              <w:jc w:val="both"/>
              <w:rPr>
                <w:b/>
              </w:rPr>
            </w:pPr>
          </w:p>
          <w:p w:rsidR="009B5E3A" w:rsidRDefault="009B5E3A" w:rsidP="009B5E3A">
            <w:pPr>
              <w:ind w:left="82" w:right="142"/>
              <w:jc w:val="both"/>
              <w:rPr>
                <w:b/>
              </w:rPr>
            </w:pPr>
          </w:p>
          <w:p w:rsidR="009B5E3A" w:rsidRDefault="009B5E3A" w:rsidP="009B5E3A">
            <w:pPr>
              <w:ind w:left="82" w:right="142"/>
              <w:jc w:val="both"/>
              <w:rPr>
                <w:b/>
              </w:rPr>
            </w:pPr>
          </w:p>
          <w:p w:rsidR="009B5E3A" w:rsidRDefault="009B5E3A" w:rsidP="009B5E3A">
            <w:pPr>
              <w:ind w:left="82" w:right="142"/>
              <w:jc w:val="both"/>
              <w:rPr>
                <w:b/>
              </w:rPr>
            </w:pPr>
          </w:p>
          <w:p w:rsidR="009B5E3A" w:rsidRPr="009A71C2" w:rsidRDefault="009B5E3A" w:rsidP="009B5E3A">
            <w:pPr>
              <w:ind w:left="82" w:right="142"/>
              <w:jc w:val="both"/>
            </w:pPr>
            <w:r w:rsidRPr="009B5E3A">
              <w:rPr>
                <w:b/>
              </w:rPr>
              <w:t>Знать</w:t>
            </w:r>
            <w:r>
              <w:rPr>
                <w:b/>
              </w:rPr>
              <w:t>:</w:t>
            </w:r>
            <w:r w:rsidRPr="009A71C2">
              <w:t xml:space="preserve"> основные принципы логического анализа и аргументации.</w:t>
            </w:r>
          </w:p>
          <w:p w:rsidR="009B5E3A" w:rsidRDefault="009B5E3A" w:rsidP="009B5E3A">
            <w:pPr>
              <w:pStyle w:val="TableParagraph"/>
              <w:ind w:left="82" w:right="142"/>
              <w:jc w:val="both"/>
            </w:pPr>
            <w:r w:rsidRPr="009B5E3A">
              <w:rPr>
                <w:b/>
              </w:rPr>
              <w:t>Уметь</w:t>
            </w:r>
            <w:r>
              <w:rPr>
                <w:b/>
              </w:rPr>
              <w:t>:</w:t>
            </w:r>
            <w:r w:rsidRPr="009A71C2">
              <w:t xml:space="preserve"> применять критическое мышление для оценки достоверности информации.</w:t>
            </w:r>
          </w:p>
          <w:p w:rsidR="009B5E3A" w:rsidRDefault="009B5E3A" w:rsidP="009B5E3A">
            <w:pPr>
              <w:pStyle w:val="TableParagraph"/>
              <w:ind w:left="82" w:right="142"/>
              <w:jc w:val="both"/>
              <w:rPr>
                <w:b/>
                <w:sz w:val="24"/>
              </w:rPr>
            </w:pPr>
          </w:p>
          <w:p w:rsidR="009B5E3A" w:rsidRDefault="009B5E3A" w:rsidP="009B5E3A">
            <w:pPr>
              <w:pStyle w:val="TableParagraph"/>
              <w:ind w:left="82" w:right="142"/>
              <w:jc w:val="both"/>
              <w:rPr>
                <w:b/>
                <w:sz w:val="24"/>
              </w:rPr>
            </w:pPr>
          </w:p>
          <w:p w:rsidR="009B5E3A" w:rsidRPr="009B5E3A" w:rsidRDefault="009B5E3A" w:rsidP="009B5E3A">
            <w:pPr>
              <w:pStyle w:val="TableParagraph"/>
              <w:ind w:left="82" w:right="142"/>
              <w:jc w:val="both"/>
              <w:rPr>
                <w:sz w:val="24"/>
              </w:rPr>
            </w:pPr>
            <w:r w:rsidRPr="009B5E3A">
              <w:rPr>
                <w:b/>
                <w:sz w:val="24"/>
              </w:rPr>
              <w:t>Знать</w:t>
            </w:r>
            <w:r>
              <w:rPr>
                <w:b/>
                <w:sz w:val="24"/>
              </w:rPr>
              <w:t>:</w:t>
            </w:r>
            <w:r w:rsidRPr="009B5E3A">
              <w:rPr>
                <w:sz w:val="24"/>
              </w:rPr>
              <w:t xml:space="preserve"> основные принципы аргументации и логики.</w:t>
            </w:r>
          </w:p>
          <w:p w:rsidR="009B5E3A" w:rsidRDefault="009B5E3A" w:rsidP="009B5E3A">
            <w:pPr>
              <w:pStyle w:val="TableParagraph"/>
              <w:ind w:left="82" w:right="142"/>
              <w:jc w:val="both"/>
              <w:rPr>
                <w:sz w:val="24"/>
              </w:rPr>
            </w:pPr>
            <w:r w:rsidRPr="009B5E3A">
              <w:rPr>
                <w:b/>
                <w:sz w:val="24"/>
              </w:rPr>
              <w:t>Уметь</w:t>
            </w:r>
            <w:r>
              <w:rPr>
                <w:b/>
                <w:sz w:val="24"/>
              </w:rPr>
              <w:t>:</w:t>
            </w:r>
            <w:r w:rsidRPr="009B5E3A">
              <w:rPr>
                <w:sz w:val="24"/>
              </w:rPr>
              <w:t xml:space="preserve"> формулировать четкие и логичные аргументы,</w:t>
            </w:r>
            <w:r>
              <w:rPr>
                <w:sz w:val="24"/>
              </w:rPr>
              <w:t xml:space="preserve"> обосновывая свою точку зрения.</w:t>
            </w:r>
          </w:p>
        </w:tc>
      </w:tr>
    </w:tbl>
    <w:p w:rsidR="00434464" w:rsidRDefault="00434464">
      <w:pPr>
        <w:pStyle w:val="a3"/>
        <w:rPr>
          <w:sz w:val="20"/>
        </w:rPr>
      </w:pPr>
    </w:p>
    <w:p w:rsidR="00434464" w:rsidRDefault="00132C84">
      <w:pPr>
        <w:pStyle w:val="1"/>
        <w:numPr>
          <w:ilvl w:val="0"/>
          <w:numId w:val="24"/>
        </w:numPr>
        <w:tabs>
          <w:tab w:val="left" w:pos="1321"/>
        </w:tabs>
        <w:spacing w:before="244"/>
      </w:pPr>
      <w:bookmarkStart w:id="3" w:name="_TOC_250009"/>
      <w:r>
        <w:t>Место</w:t>
      </w:r>
      <w:r>
        <w:rPr>
          <w:spacing w:val="-3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структуре</w:t>
      </w:r>
      <w:r>
        <w:rPr>
          <w:spacing w:val="-6"/>
        </w:rPr>
        <w:t xml:space="preserve"> </w:t>
      </w:r>
      <w:r>
        <w:t>образовательной</w:t>
      </w:r>
      <w:r>
        <w:rPr>
          <w:spacing w:val="-3"/>
        </w:rPr>
        <w:t xml:space="preserve"> </w:t>
      </w:r>
      <w:bookmarkEnd w:id="3"/>
      <w:r>
        <w:t>программы</w:t>
      </w:r>
    </w:p>
    <w:p w:rsidR="00434464" w:rsidRDefault="00434464">
      <w:pPr>
        <w:pStyle w:val="a3"/>
        <w:spacing w:before="9"/>
        <w:rPr>
          <w:b/>
          <w:sz w:val="31"/>
        </w:rPr>
      </w:pPr>
    </w:p>
    <w:p w:rsidR="00434464" w:rsidRDefault="00132C84" w:rsidP="009B5E3A">
      <w:pPr>
        <w:pStyle w:val="a3"/>
        <w:spacing w:line="276" w:lineRule="auto"/>
        <w:ind w:left="332" w:right="523" w:firstLine="708"/>
        <w:jc w:val="both"/>
      </w:pPr>
      <w:r>
        <w:t xml:space="preserve">Дисциплина «Статистика» </w:t>
      </w:r>
      <w:r w:rsidR="009B5E3A" w:rsidRPr="00C51775">
        <w:t xml:space="preserve">является одной из дисциплин цикла </w:t>
      </w:r>
      <w:r w:rsidR="009B5E3A">
        <w:t xml:space="preserve">математики, информатики и естественных наук </w:t>
      </w:r>
      <w:r w:rsidR="009B5E3A" w:rsidRPr="00C51775">
        <w:t>учебного плана по направлению подготовки 27.03.05 «Инноватика», образовательная программа «Управление цифровыми инновациями»</w:t>
      </w:r>
    </w:p>
    <w:p w:rsidR="009B5E3A" w:rsidRDefault="00A71BA3" w:rsidP="00A71BA3">
      <w:pPr>
        <w:pStyle w:val="a3"/>
        <w:tabs>
          <w:tab w:val="left" w:pos="3840"/>
        </w:tabs>
        <w:spacing w:line="276" w:lineRule="auto"/>
        <w:ind w:left="332" w:right="523" w:firstLine="708"/>
        <w:jc w:val="both"/>
      </w:pPr>
      <w:r>
        <w:tab/>
      </w:r>
    </w:p>
    <w:p w:rsidR="00434464" w:rsidRDefault="00132C84">
      <w:pPr>
        <w:pStyle w:val="1"/>
        <w:numPr>
          <w:ilvl w:val="0"/>
          <w:numId w:val="24"/>
        </w:numPr>
        <w:tabs>
          <w:tab w:val="left" w:pos="1377"/>
        </w:tabs>
        <w:spacing w:before="6"/>
        <w:ind w:left="332" w:right="527" w:firstLine="708"/>
      </w:pPr>
      <w:bookmarkStart w:id="4" w:name="_TOC_250008"/>
      <w:r>
        <w:t>Объем дисциплины в зачетных единицах и в академических часах с</w:t>
      </w:r>
      <w:r>
        <w:rPr>
          <w:spacing w:val="1"/>
        </w:rPr>
        <w:t xml:space="preserve"> </w:t>
      </w:r>
      <w:r>
        <w:t>выделением объема аудиторной (лекции, семинары) и самостоятельной работы</w:t>
      </w:r>
      <w:r>
        <w:rPr>
          <w:spacing w:val="-67"/>
        </w:rPr>
        <w:t xml:space="preserve"> </w:t>
      </w:r>
      <w:bookmarkEnd w:id="4"/>
      <w:r>
        <w:t>обучающихся</w:t>
      </w:r>
    </w:p>
    <w:p w:rsidR="00434464" w:rsidRPr="009B5E3A" w:rsidRDefault="00132C84" w:rsidP="009B5E3A">
      <w:pPr>
        <w:keepNext/>
        <w:spacing w:after="8" w:line="272" w:lineRule="exact"/>
        <w:ind w:right="522"/>
        <w:jc w:val="right"/>
        <w:rPr>
          <w:sz w:val="28"/>
          <w:szCs w:val="28"/>
        </w:rPr>
      </w:pPr>
      <w:r w:rsidRPr="009B5E3A">
        <w:rPr>
          <w:sz w:val="28"/>
          <w:szCs w:val="28"/>
        </w:rPr>
        <w:lastRenderedPageBreak/>
        <w:t>Таблица</w:t>
      </w:r>
      <w:r w:rsidRPr="009B5E3A">
        <w:rPr>
          <w:spacing w:val="-2"/>
          <w:sz w:val="28"/>
          <w:szCs w:val="28"/>
        </w:rPr>
        <w:t xml:space="preserve"> </w:t>
      </w:r>
      <w:r w:rsidR="009B5E3A" w:rsidRPr="009B5E3A">
        <w:rPr>
          <w:sz w:val="28"/>
          <w:szCs w:val="28"/>
        </w:rPr>
        <w:t>2</w:t>
      </w:r>
    </w:p>
    <w:tbl>
      <w:tblPr>
        <w:tblStyle w:val="TableNormal"/>
        <w:tblW w:w="0" w:type="auto"/>
        <w:jc w:val="center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9"/>
        <w:gridCol w:w="2554"/>
        <w:gridCol w:w="2561"/>
      </w:tblGrid>
      <w:tr w:rsidR="00434464" w:rsidTr="009B5E3A">
        <w:trPr>
          <w:trHeight w:val="599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73" w:lineRule="exact"/>
              <w:ind w:left="390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2554" w:type="dxa"/>
          </w:tcPr>
          <w:p w:rsidR="00434464" w:rsidRDefault="00132C84">
            <w:pPr>
              <w:pStyle w:val="TableParagraph"/>
              <w:ind w:left="789" w:right="774" w:firstLine="18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(з.е./час.)</w:t>
            </w:r>
          </w:p>
        </w:tc>
        <w:tc>
          <w:tcPr>
            <w:tcW w:w="2561" w:type="dxa"/>
          </w:tcPr>
          <w:p w:rsidR="00434464" w:rsidRDefault="00132C84" w:rsidP="000E5AB1">
            <w:pPr>
              <w:pStyle w:val="TableParagraph"/>
              <w:spacing w:line="273" w:lineRule="exact"/>
              <w:ind w:left="143" w:right="1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</w:t>
            </w:r>
            <w:r>
              <w:rPr>
                <w:b/>
                <w:spacing w:val="-2"/>
                <w:sz w:val="24"/>
              </w:rPr>
              <w:t xml:space="preserve"> </w:t>
            </w:r>
            <w:r w:rsidR="000E5AB1">
              <w:rPr>
                <w:b/>
                <w:sz w:val="24"/>
              </w:rPr>
              <w:t>5</w:t>
            </w:r>
          </w:p>
        </w:tc>
      </w:tr>
      <w:tr w:rsidR="00434464" w:rsidTr="009B5E3A">
        <w:trPr>
          <w:trHeight w:val="275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трудоёмкость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2554" w:type="dxa"/>
          </w:tcPr>
          <w:p w:rsidR="00434464" w:rsidRDefault="00132C84">
            <w:pPr>
              <w:pStyle w:val="TableParagraph"/>
              <w:spacing w:line="256" w:lineRule="exact"/>
              <w:ind w:left="138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5/180</w:t>
            </w:r>
          </w:p>
        </w:tc>
        <w:tc>
          <w:tcPr>
            <w:tcW w:w="2561" w:type="dxa"/>
          </w:tcPr>
          <w:p w:rsidR="00434464" w:rsidRDefault="00132C84">
            <w:pPr>
              <w:pStyle w:val="TableParagraph"/>
              <w:spacing w:line="256" w:lineRule="exact"/>
              <w:ind w:left="142" w:right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180</w:t>
            </w:r>
          </w:p>
        </w:tc>
      </w:tr>
      <w:tr w:rsidR="00434464" w:rsidTr="009B5E3A">
        <w:trPr>
          <w:trHeight w:val="552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 –</w:t>
            </w:r>
          </w:p>
          <w:p w:rsidR="00434464" w:rsidRDefault="00132C84">
            <w:pPr>
              <w:pStyle w:val="TableParagraph"/>
              <w:spacing w:line="259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Аудиторные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занятия</w:t>
            </w:r>
          </w:p>
        </w:tc>
        <w:tc>
          <w:tcPr>
            <w:tcW w:w="2554" w:type="dxa"/>
          </w:tcPr>
          <w:p w:rsidR="00434464" w:rsidRDefault="000E5AB1">
            <w:pPr>
              <w:pStyle w:val="TableParagraph"/>
              <w:spacing w:line="273" w:lineRule="exact"/>
              <w:ind w:left="139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2561" w:type="dxa"/>
          </w:tcPr>
          <w:p w:rsidR="00434464" w:rsidRDefault="000E5AB1">
            <w:pPr>
              <w:pStyle w:val="TableParagraph"/>
              <w:spacing w:line="273" w:lineRule="exact"/>
              <w:ind w:left="142" w:right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</w:tr>
      <w:tr w:rsidR="00434464" w:rsidTr="009B5E3A">
        <w:trPr>
          <w:trHeight w:val="277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2554" w:type="dxa"/>
          </w:tcPr>
          <w:p w:rsidR="00434464" w:rsidRDefault="000E5AB1">
            <w:pPr>
              <w:pStyle w:val="TableParagraph"/>
              <w:spacing w:line="258" w:lineRule="exact"/>
              <w:ind w:left="139" w:right="13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61" w:type="dxa"/>
          </w:tcPr>
          <w:p w:rsidR="00434464" w:rsidRDefault="000E5AB1">
            <w:pPr>
              <w:pStyle w:val="TableParagraph"/>
              <w:spacing w:line="258" w:lineRule="exact"/>
              <w:ind w:left="142" w:right="14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434464" w:rsidTr="009B5E3A">
        <w:trPr>
          <w:trHeight w:val="275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Семинары,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2554" w:type="dxa"/>
          </w:tcPr>
          <w:p w:rsidR="00434464" w:rsidRDefault="000E5AB1">
            <w:pPr>
              <w:pStyle w:val="TableParagraph"/>
              <w:spacing w:line="256" w:lineRule="exact"/>
              <w:ind w:left="139" w:right="135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2561" w:type="dxa"/>
          </w:tcPr>
          <w:p w:rsidR="00434464" w:rsidRDefault="000E5AB1">
            <w:pPr>
              <w:pStyle w:val="TableParagraph"/>
              <w:spacing w:line="256" w:lineRule="exact"/>
              <w:ind w:left="142" w:right="140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434464" w:rsidTr="009B5E3A">
        <w:trPr>
          <w:trHeight w:val="275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  <w:tc>
          <w:tcPr>
            <w:tcW w:w="2554" w:type="dxa"/>
          </w:tcPr>
          <w:p w:rsidR="00434464" w:rsidRDefault="00132C84" w:rsidP="000E5AB1">
            <w:pPr>
              <w:pStyle w:val="TableParagraph"/>
              <w:spacing w:line="256" w:lineRule="exact"/>
              <w:ind w:left="139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0E5AB1">
              <w:rPr>
                <w:b/>
                <w:sz w:val="24"/>
              </w:rPr>
              <w:t>60</w:t>
            </w:r>
          </w:p>
        </w:tc>
        <w:tc>
          <w:tcPr>
            <w:tcW w:w="2561" w:type="dxa"/>
          </w:tcPr>
          <w:p w:rsidR="00434464" w:rsidRDefault="00132C84" w:rsidP="000E5AB1">
            <w:pPr>
              <w:pStyle w:val="TableParagraph"/>
              <w:spacing w:line="256" w:lineRule="exact"/>
              <w:ind w:left="142" w:right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0E5AB1">
              <w:rPr>
                <w:b/>
                <w:sz w:val="24"/>
              </w:rPr>
              <w:t>60</w:t>
            </w:r>
          </w:p>
        </w:tc>
      </w:tr>
      <w:tr w:rsidR="00434464" w:rsidTr="009B5E3A">
        <w:trPr>
          <w:trHeight w:val="551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</w:p>
        </w:tc>
        <w:tc>
          <w:tcPr>
            <w:tcW w:w="2554" w:type="dxa"/>
          </w:tcPr>
          <w:p w:rsidR="00434464" w:rsidRDefault="00132C84">
            <w:pPr>
              <w:pStyle w:val="TableParagraph"/>
              <w:spacing w:line="268" w:lineRule="exact"/>
              <w:ind w:left="137" w:right="135"/>
              <w:jc w:val="center"/>
              <w:rPr>
                <w:sz w:val="24"/>
              </w:rPr>
            </w:pPr>
            <w:r>
              <w:rPr>
                <w:sz w:val="24"/>
              </w:rPr>
              <w:t>расчетно-</w:t>
            </w:r>
          </w:p>
          <w:p w:rsidR="00434464" w:rsidRDefault="00132C84">
            <w:pPr>
              <w:pStyle w:val="TableParagraph"/>
              <w:spacing w:line="264" w:lineRule="exact"/>
              <w:ind w:left="140" w:right="135"/>
              <w:jc w:val="center"/>
              <w:rPr>
                <w:sz w:val="24"/>
              </w:rPr>
            </w:pPr>
            <w:r>
              <w:rPr>
                <w:sz w:val="24"/>
              </w:rPr>
              <w:t>аналитическая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2561" w:type="dxa"/>
          </w:tcPr>
          <w:p w:rsidR="00434464" w:rsidRDefault="00132C84">
            <w:pPr>
              <w:pStyle w:val="TableParagraph"/>
              <w:spacing w:line="268" w:lineRule="exact"/>
              <w:ind w:left="140" w:right="140"/>
              <w:jc w:val="center"/>
              <w:rPr>
                <w:sz w:val="24"/>
              </w:rPr>
            </w:pPr>
            <w:r>
              <w:rPr>
                <w:sz w:val="24"/>
              </w:rPr>
              <w:t>расчетно-</w:t>
            </w:r>
          </w:p>
          <w:p w:rsidR="00434464" w:rsidRDefault="00132C84">
            <w:pPr>
              <w:pStyle w:val="TableParagraph"/>
              <w:spacing w:line="264" w:lineRule="exact"/>
              <w:ind w:left="143" w:right="140"/>
              <w:jc w:val="center"/>
              <w:rPr>
                <w:sz w:val="24"/>
              </w:rPr>
            </w:pPr>
            <w:r>
              <w:rPr>
                <w:sz w:val="24"/>
              </w:rPr>
              <w:t>аналитическая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434464" w:rsidTr="009B5E3A">
        <w:trPr>
          <w:trHeight w:val="275"/>
          <w:jc w:val="center"/>
        </w:trPr>
        <w:tc>
          <w:tcPr>
            <w:tcW w:w="4679" w:type="dxa"/>
          </w:tcPr>
          <w:p w:rsidR="00434464" w:rsidRDefault="00132C84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промежуточной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</w:p>
        </w:tc>
        <w:tc>
          <w:tcPr>
            <w:tcW w:w="2554" w:type="dxa"/>
          </w:tcPr>
          <w:p w:rsidR="00434464" w:rsidRDefault="00132C84">
            <w:pPr>
              <w:pStyle w:val="TableParagraph"/>
              <w:spacing w:line="256" w:lineRule="exact"/>
              <w:ind w:left="139" w:right="135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  <w:tc>
          <w:tcPr>
            <w:tcW w:w="2561" w:type="dxa"/>
          </w:tcPr>
          <w:p w:rsidR="00434464" w:rsidRDefault="00132C84">
            <w:pPr>
              <w:pStyle w:val="TableParagraph"/>
              <w:spacing w:line="256" w:lineRule="exact"/>
              <w:ind w:left="142" w:right="140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</w:tr>
    </w:tbl>
    <w:p w:rsidR="00434464" w:rsidRDefault="00434464">
      <w:pPr>
        <w:pStyle w:val="a3"/>
        <w:spacing w:before="11"/>
        <w:rPr>
          <w:sz w:val="27"/>
        </w:rPr>
      </w:pPr>
    </w:p>
    <w:p w:rsidR="00434464" w:rsidRDefault="00132C84">
      <w:pPr>
        <w:pStyle w:val="1"/>
        <w:numPr>
          <w:ilvl w:val="0"/>
          <w:numId w:val="24"/>
        </w:numPr>
        <w:tabs>
          <w:tab w:val="left" w:pos="1441"/>
        </w:tabs>
        <w:ind w:left="332" w:right="527" w:firstLine="708"/>
      </w:pPr>
      <w:bookmarkStart w:id="5" w:name="_TOC_250007"/>
      <w:r>
        <w:t>Содержание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структурированное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(разделам)</w:t>
      </w:r>
      <w:r>
        <w:rPr>
          <w:spacing w:val="1"/>
        </w:rPr>
        <w:t xml:space="preserve"> </w:t>
      </w:r>
      <w:r>
        <w:t>дисциплины с указанием их объемов (в академических часах) и видов учебных</w:t>
      </w:r>
      <w:r>
        <w:rPr>
          <w:spacing w:val="1"/>
        </w:rPr>
        <w:t xml:space="preserve"> </w:t>
      </w:r>
      <w:bookmarkEnd w:id="5"/>
      <w:r>
        <w:t>занятий</w:t>
      </w:r>
    </w:p>
    <w:p w:rsidR="00434464" w:rsidRDefault="00434464">
      <w:pPr>
        <w:pStyle w:val="a3"/>
        <w:spacing w:before="10"/>
        <w:rPr>
          <w:b/>
          <w:sz w:val="31"/>
        </w:rPr>
      </w:pPr>
    </w:p>
    <w:p w:rsidR="00434464" w:rsidRDefault="00132C84">
      <w:pPr>
        <w:pStyle w:val="1"/>
        <w:numPr>
          <w:ilvl w:val="1"/>
          <w:numId w:val="24"/>
        </w:numPr>
        <w:tabs>
          <w:tab w:val="left" w:pos="1533"/>
        </w:tabs>
        <w:jc w:val="both"/>
      </w:pPr>
      <w:bookmarkStart w:id="6" w:name="_TOC_250006"/>
      <w:r>
        <w:t>Содержание</w:t>
      </w:r>
      <w:r>
        <w:rPr>
          <w:spacing w:val="-4"/>
        </w:rPr>
        <w:t xml:space="preserve"> </w:t>
      </w:r>
      <w:bookmarkEnd w:id="6"/>
      <w:r>
        <w:t>дисциплины</w:t>
      </w:r>
    </w:p>
    <w:p w:rsidR="00434464" w:rsidRDefault="00132C84">
      <w:pPr>
        <w:pStyle w:val="1"/>
        <w:spacing w:before="163" w:line="360" w:lineRule="auto"/>
        <w:ind w:right="531"/>
      </w:pPr>
      <w:r>
        <w:t>Тема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Предмет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</w:t>
      </w:r>
      <w:r>
        <w:rPr>
          <w:spacing w:val="1"/>
        </w:rPr>
        <w:t xml:space="preserve"> </w:t>
      </w:r>
      <w:r>
        <w:t>статистики.</w:t>
      </w:r>
      <w:r>
        <w:rPr>
          <w:spacing w:val="1"/>
        </w:rPr>
        <w:t xml:space="preserve"> </w:t>
      </w:r>
      <w:r>
        <w:t>Статистическое</w:t>
      </w:r>
      <w:r>
        <w:rPr>
          <w:spacing w:val="1"/>
        </w:rPr>
        <w:t xml:space="preserve"> </w:t>
      </w:r>
      <w:r>
        <w:t>наблюдение.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статистического наблюдения</w:t>
      </w:r>
    </w:p>
    <w:p w:rsidR="00434464" w:rsidRDefault="00132C84">
      <w:pPr>
        <w:pStyle w:val="a3"/>
        <w:spacing w:line="360" w:lineRule="auto"/>
        <w:ind w:left="332" w:right="518"/>
        <w:jc w:val="both"/>
      </w:pPr>
      <w:r>
        <w:t>Предмет,</w:t>
      </w:r>
      <w:r>
        <w:rPr>
          <w:spacing w:val="1"/>
        </w:rPr>
        <w:t xml:space="preserve"> </w:t>
      </w:r>
      <w:r>
        <w:t>метод,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статистики.</w:t>
      </w:r>
      <w:r>
        <w:rPr>
          <w:spacing w:val="1"/>
        </w:rPr>
        <w:t xml:space="preserve"> </w:t>
      </w:r>
      <w:r>
        <w:t>Отечественные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зарубежные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статистической</w:t>
      </w:r>
      <w:r>
        <w:rPr>
          <w:spacing w:val="1"/>
        </w:rPr>
        <w:t xml:space="preserve"> </w:t>
      </w:r>
      <w:r>
        <w:t>информации.</w:t>
      </w:r>
      <w:r>
        <w:rPr>
          <w:spacing w:val="1"/>
        </w:rPr>
        <w:t xml:space="preserve"> </w:t>
      </w:r>
      <w:r>
        <w:t>Этапы</w:t>
      </w:r>
      <w:r>
        <w:rPr>
          <w:spacing w:val="1"/>
        </w:rPr>
        <w:t xml:space="preserve"> </w:t>
      </w:r>
      <w:r>
        <w:t>статистического</w:t>
      </w:r>
      <w:r>
        <w:rPr>
          <w:spacing w:val="1"/>
        </w:rPr>
        <w:t xml:space="preserve"> </w:t>
      </w:r>
      <w:r>
        <w:t>исследования.</w:t>
      </w:r>
      <w:r>
        <w:rPr>
          <w:spacing w:val="1"/>
        </w:rPr>
        <w:t xml:space="preserve"> </w:t>
      </w:r>
      <w:r>
        <w:t>Программно-</w:t>
      </w:r>
      <w:r>
        <w:rPr>
          <w:spacing w:val="-67"/>
        </w:rPr>
        <w:t xml:space="preserve"> </w:t>
      </w:r>
      <w:r>
        <w:t>методологические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организационные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статистического</w:t>
      </w:r>
      <w:r>
        <w:rPr>
          <w:spacing w:val="1"/>
        </w:rPr>
        <w:t xml:space="preserve"> </w:t>
      </w:r>
      <w:r>
        <w:t>наблюдения.</w:t>
      </w:r>
      <w:r>
        <w:rPr>
          <w:spacing w:val="1"/>
        </w:rPr>
        <w:t xml:space="preserve"> </w:t>
      </w:r>
      <w:r>
        <w:t>Статистический</w:t>
      </w:r>
      <w:r>
        <w:rPr>
          <w:spacing w:val="1"/>
        </w:rPr>
        <w:t xml:space="preserve"> </w:t>
      </w:r>
      <w:r>
        <w:t>инструментарий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статистического</w:t>
      </w:r>
      <w:r>
        <w:rPr>
          <w:spacing w:val="1"/>
        </w:rPr>
        <w:t xml:space="preserve"> </w:t>
      </w:r>
      <w:r>
        <w:t>наблюдения</w:t>
      </w:r>
      <w:r>
        <w:rPr>
          <w:spacing w:val="1"/>
        </w:rPr>
        <w:t xml:space="preserve"> </w:t>
      </w:r>
      <w:r>
        <w:t>инновационной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организаций.</w:t>
      </w:r>
      <w:r>
        <w:rPr>
          <w:spacing w:val="1"/>
        </w:rPr>
        <w:t xml:space="preserve"> </w:t>
      </w:r>
      <w:r>
        <w:t>Критерии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признаков.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статистических</w:t>
      </w:r>
      <w:r>
        <w:rPr>
          <w:spacing w:val="1"/>
        </w:rPr>
        <w:t xml:space="preserve"> </w:t>
      </w:r>
      <w:r>
        <w:t>группировок.</w:t>
      </w:r>
      <w:r>
        <w:rPr>
          <w:spacing w:val="1"/>
        </w:rPr>
        <w:t xml:space="preserve"> </w:t>
      </w:r>
      <w:r>
        <w:t>Ряды</w:t>
      </w:r>
      <w:r>
        <w:rPr>
          <w:spacing w:val="1"/>
        </w:rPr>
        <w:t xml:space="preserve"> </w:t>
      </w:r>
      <w:r>
        <w:t>распределения.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статистических таблиц.</w:t>
      </w:r>
      <w:r>
        <w:rPr>
          <w:spacing w:val="-2"/>
        </w:rPr>
        <w:t xml:space="preserve"> </w:t>
      </w:r>
      <w:r>
        <w:t>Графическое</w:t>
      </w:r>
      <w:r>
        <w:rPr>
          <w:spacing w:val="-1"/>
        </w:rPr>
        <w:t xml:space="preserve"> </w:t>
      </w:r>
      <w:r>
        <w:t>изображение</w:t>
      </w:r>
      <w:r>
        <w:rPr>
          <w:spacing w:val="-1"/>
        </w:rPr>
        <w:t xml:space="preserve"> </w:t>
      </w:r>
      <w:r>
        <w:t>статистических</w:t>
      </w:r>
      <w:r>
        <w:rPr>
          <w:spacing w:val="-4"/>
        </w:rPr>
        <w:t xml:space="preserve"> </w:t>
      </w:r>
      <w:r>
        <w:t>данных.</w:t>
      </w:r>
    </w:p>
    <w:p w:rsidR="00434464" w:rsidRDefault="00132C84">
      <w:pPr>
        <w:pStyle w:val="1"/>
      </w:pPr>
      <w:r>
        <w:t>Тема</w:t>
      </w:r>
      <w:r>
        <w:rPr>
          <w:spacing w:val="-2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Обобщающие</w:t>
      </w:r>
      <w:r>
        <w:rPr>
          <w:spacing w:val="-3"/>
        </w:rPr>
        <w:t xml:space="preserve"> </w:t>
      </w:r>
      <w:r>
        <w:t>статистические</w:t>
      </w:r>
      <w:r>
        <w:rPr>
          <w:spacing w:val="-3"/>
        </w:rPr>
        <w:t xml:space="preserve"> </w:t>
      </w:r>
      <w:r>
        <w:t>показатели</w:t>
      </w:r>
    </w:p>
    <w:p w:rsidR="00434464" w:rsidRDefault="00132C84" w:rsidP="009B5E3A">
      <w:pPr>
        <w:pStyle w:val="a3"/>
        <w:spacing w:before="156" w:line="360" w:lineRule="auto"/>
        <w:ind w:left="332" w:right="520"/>
        <w:jc w:val="both"/>
      </w:pPr>
      <w:r>
        <w:t>Виды обобщающих статистических показателей. Относительные величины. Средние</w:t>
      </w:r>
      <w:r>
        <w:rPr>
          <w:spacing w:val="-67"/>
        </w:rPr>
        <w:t xml:space="preserve"> </w:t>
      </w:r>
      <w:r>
        <w:t>величины</w:t>
      </w:r>
      <w:r>
        <w:rPr>
          <w:spacing w:val="46"/>
        </w:rPr>
        <w:t xml:space="preserve"> </w:t>
      </w:r>
      <w:r>
        <w:t>(аналитические,</w:t>
      </w:r>
      <w:r>
        <w:rPr>
          <w:spacing w:val="46"/>
        </w:rPr>
        <w:t xml:space="preserve"> </w:t>
      </w:r>
      <w:r>
        <w:t>структурные).</w:t>
      </w:r>
      <w:r>
        <w:rPr>
          <w:spacing w:val="50"/>
        </w:rPr>
        <w:t xml:space="preserve"> </w:t>
      </w:r>
      <w:r>
        <w:t>Значение</w:t>
      </w:r>
      <w:r>
        <w:rPr>
          <w:spacing w:val="46"/>
        </w:rPr>
        <w:t xml:space="preserve"> </w:t>
      </w:r>
      <w:r>
        <w:t>средних</w:t>
      </w:r>
      <w:r>
        <w:rPr>
          <w:spacing w:val="47"/>
        </w:rPr>
        <w:t xml:space="preserve"> </w:t>
      </w:r>
      <w:r>
        <w:t>величин</w:t>
      </w:r>
      <w:r>
        <w:rPr>
          <w:spacing w:val="46"/>
        </w:rPr>
        <w:t xml:space="preserve"> </w:t>
      </w:r>
      <w:r>
        <w:t>в</w:t>
      </w:r>
      <w:r>
        <w:rPr>
          <w:spacing w:val="45"/>
        </w:rPr>
        <w:t xml:space="preserve"> </w:t>
      </w:r>
      <w:r>
        <w:t>экономико-статистическом анализе. Понятие вариации и ее значение в статистическом анализе.</w:t>
      </w:r>
      <w:r>
        <w:rPr>
          <w:spacing w:val="1"/>
        </w:rPr>
        <w:t xml:space="preserve"> </w:t>
      </w:r>
      <w:r>
        <w:t>Абсолютные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относительные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вариации.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распределения: коэффициенты асимметрии и эксцесса. Показатели дифференциации</w:t>
      </w:r>
      <w:r>
        <w:rPr>
          <w:spacing w:val="-6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концентрации,</w:t>
      </w:r>
      <w:r>
        <w:rPr>
          <w:spacing w:val="-1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значение и способы</w:t>
      </w:r>
      <w:r>
        <w:rPr>
          <w:spacing w:val="-3"/>
        </w:rPr>
        <w:t xml:space="preserve"> </w:t>
      </w:r>
      <w:r>
        <w:t>исчисления.</w:t>
      </w:r>
    </w:p>
    <w:p w:rsidR="00434464" w:rsidRDefault="00132C84">
      <w:pPr>
        <w:pStyle w:val="1"/>
        <w:spacing w:before="5"/>
      </w:pPr>
      <w:r>
        <w:t>Тема</w:t>
      </w:r>
      <w:r>
        <w:rPr>
          <w:spacing w:val="-2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Выборочное</w:t>
      </w:r>
      <w:r>
        <w:rPr>
          <w:spacing w:val="-3"/>
        </w:rPr>
        <w:t xml:space="preserve"> </w:t>
      </w:r>
      <w:r>
        <w:t>наблюдение</w:t>
      </w:r>
    </w:p>
    <w:p w:rsidR="00434464" w:rsidRDefault="00132C84">
      <w:pPr>
        <w:pStyle w:val="a3"/>
        <w:spacing w:before="158" w:line="360" w:lineRule="auto"/>
        <w:ind w:left="332" w:right="524"/>
        <w:jc w:val="both"/>
      </w:pPr>
      <w:r>
        <w:t>Значение</w:t>
      </w:r>
      <w:r>
        <w:rPr>
          <w:spacing w:val="1"/>
        </w:rPr>
        <w:t xml:space="preserve"> </w:t>
      </w:r>
      <w:r>
        <w:t>выборочного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социально-экономических</w:t>
      </w:r>
      <w:r>
        <w:rPr>
          <w:spacing w:val="71"/>
        </w:rPr>
        <w:t xml:space="preserve"> </w:t>
      </w:r>
      <w:r>
        <w:t>исследованиях.</w:t>
      </w:r>
      <w:r>
        <w:rPr>
          <w:spacing w:val="1"/>
        </w:rPr>
        <w:t xml:space="preserve"> </w:t>
      </w:r>
      <w:r>
        <w:t>Основные положения теории выборочного наблюдения. Генеральная совокупность,</w:t>
      </w:r>
      <w:r>
        <w:rPr>
          <w:spacing w:val="1"/>
        </w:rPr>
        <w:t xml:space="preserve"> </w:t>
      </w:r>
      <w:r>
        <w:lastRenderedPageBreak/>
        <w:t>выборочная совокупность. Виды выборочного наблюдения. Способы отбора единиц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выборочную</w:t>
      </w:r>
      <w:r>
        <w:rPr>
          <w:spacing w:val="1"/>
        </w:rPr>
        <w:t xml:space="preserve"> </w:t>
      </w:r>
      <w:r>
        <w:t>совокупность.</w:t>
      </w:r>
      <w:r>
        <w:rPr>
          <w:spacing w:val="1"/>
        </w:rPr>
        <w:t xml:space="preserve"> </w:t>
      </w:r>
      <w:r>
        <w:t>Обобщающие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генеральной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выборочной</w:t>
      </w:r>
      <w:r>
        <w:rPr>
          <w:spacing w:val="1"/>
        </w:rPr>
        <w:t xml:space="preserve"> </w:t>
      </w:r>
      <w:r>
        <w:t>совокупности.</w:t>
      </w:r>
      <w:r>
        <w:rPr>
          <w:spacing w:val="1"/>
        </w:rPr>
        <w:t xml:space="preserve"> </w:t>
      </w:r>
      <w:r>
        <w:t>Ошибки</w:t>
      </w:r>
      <w:r>
        <w:rPr>
          <w:spacing w:val="1"/>
        </w:rPr>
        <w:t xml:space="preserve"> </w:t>
      </w:r>
      <w:r>
        <w:t>репрезентативности.</w:t>
      </w:r>
      <w:r>
        <w:rPr>
          <w:spacing w:val="1"/>
        </w:rPr>
        <w:t xml:space="preserve"> </w:t>
      </w:r>
      <w:r>
        <w:t>Средняя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предельная</w:t>
      </w:r>
      <w:r>
        <w:rPr>
          <w:spacing w:val="1"/>
        </w:rPr>
        <w:t xml:space="preserve"> </w:t>
      </w:r>
      <w:r>
        <w:t>ошибки</w:t>
      </w:r>
      <w:r>
        <w:rPr>
          <w:spacing w:val="1"/>
        </w:rPr>
        <w:t xml:space="preserve"> </w:t>
      </w:r>
      <w:r>
        <w:t>выборки.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генеральную</w:t>
      </w:r>
      <w:r>
        <w:rPr>
          <w:spacing w:val="1"/>
        </w:rPr>
        <w:t xml:space="preserve"> </w:t>
      </w:r>
      <w:r>
        <w:t>совокупность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выборочного</w:t>
      </w:r>
      <w:r>
        <w:rPr>
          <w:spacing w:val="1"/>
        </w:rPr>
        <w:t xml:space="preserve"> </w:t>
      </w:r>
      <w:r>
        <w:t>наблюдения.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выборки.</w:t>
      </w:r>
    </w:p>
    <w:p w:rsidR="00434464" w:rsidRDefault="00132C84">
      <w:pPr>
        <w:pStyle w:val="1"/>
        <w:spacing w:before="6" w:line="360" w:lineRule="auto"/>
        <w:ind w:right="524"/>
      </w:pPr>
      <w:r>
        <w:t>Тема</w:t>
      </w:r>
      <w:r>
        <w:rPr>
          <w:spacing w:val="1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Статистическое</w:t>
      </w:r>
      <w:r>
        <w:rPr>
          <w:spacing w:val="1"/>
        </w:rPr>
        <w:t xml:space="preserve"> </w:t>
      </w:r>
      <w:r>
        <w:t>изучение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социально-экономических</w:t>
      </w:r>
      <w:r>
        <w:rPr>
          <w:spacing w:val="1"/>
        </w:rPr>
        <w:t xml:space="preserve"> </w:t>
      </w:r>
      <w:r>
        <w:t>явлений</w:t>
      </w:r>
    </w:p>
    <w:p w:rsidR="00434464" w:rsidRDefault="00132C84">
      <w:pPr>
        <w:pStyle w:val="a3"/>
        <w:spacing w:line="360" w:lineRule="auto"/>
        <w:ind w:left="332" w:right="518"/>
        <w:jc w:val="both"/>
      </w:pPr>
      <w:r>
        <w:t>Понятие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функциональной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статистической</w:t>
      </w:r>
      <w:r>
        <w:rPr>
          <w:spacing w:val="1"/>
        </w:rPr>
        <w:t xml:space="preserve"> </w:t>
      </w:r>
      <w:r>
        <w:t>связи.</w:t>
      </w:r>
      <w:r>
        <w:rPr>
          <w:spacing w:val="1"/>
        </w:rPr>
        <w:t xml:space="preserve"> </w:t>
      </w:r>
      <w:r>
        <w:t>Сущность</w:t>
      </w:r>
      <w:r>
        <w:rPr>
          <w:spacing w:val="1"/>
        </w:rPr>
        <w:t xml:space="preserve"> </w:t>
      </w:r>
      <w:r>
        <w:t>корреляционно-</w:t>
      </w:r>
      <w:r>
        <w:rPr>
          <w:spacing w:val="1"/>
        </w:rPr>
        <w:t xml:space="preserve"> </w:t>
      </w:r>
      <w:r>
        <w:t>регрессионного</w:t>
      </w:r>
      <w:r>
        <w:rPr>
          <w:spacing w:val="1"/>
        </w:rPr>
        <w:t xml:space="preserve"> </w:t>
      </w:r>
      <w:r>
        <w:t>анализа,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связей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экономических</w:t>
      </w:r>
      <w:r>
        <w:rPr>
          <w:spacing w:val="1"/>
        </w:rPr>
        <w:t xml:space="preserve"> </w:t>
      </w:r>
      <w:r>
        <w:t>показателей.</w:t>
      </w:r>
      <w:r>
        <w:rPr>
          <w:spacing w:val="1"/>
        </w:rPr>
        <w:t xml:space="preserve"> </w:t>
      </w:r>
      <w:r>
        <w:t>Корреляционный</w:t>
      </w:r>
      <w:r>
        <w:rPr>
          <w:spacing w:val="1"/>
        </w:rPr>
        <w:t xml:space="preserve"> </w:t>
      </w:r>
      <w:r>
        <w:t>анализ.</w:t>
      </w:r>
      <w:r>
        <w:rPr>
          <w:spacing w:val="1"/>
        </w:rPr>
        <w:t xml:space="preserve"> </w:t>
      </w:r>
      <w:r>
        <w:t>Парные,</w:t>
      </w:r>
      <w:r>
        <w:rPr>
          <w:spacing w:val="1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множественный коэффициенты корреляции. Коэффициент детерминации. Проверка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коэффициента</w:t>
      </w:r>
      <w:r>
        <w:rPr>
          <w:spacing w:val="1"/>
        </w:rPr>
        <w:t xml:space="preserve"> </w:t>
      </w:r>
      <w:r>
        <w:t>корреляции.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дисперсии,</w:t>
      </w:r>
      <w:r>
        <w:rPr>
          <w:spacing w:val="1"/>
        </w:rPr>
        <w:t xml:space="preserve"> </w:t>
      </w:r>
      <w:r>
        <w:t>правило</w:t>
      </w:r>
      <w:r>
        <w:rPr>
          <w:spacing w:val="1"/>
        </w:rPr>
        <w:t xml:space="preserve"> </w:t>
      </w:r>
      <w:r>
        <w:t>сложения</w:t>
      </w:r>
      <w:r>
        <w:rPr>
          <w:spacing w:val="1"/>
        </w:rPr>
        <w:t xml:space="preserve"> </w:t>
      </w:r>
      <w:r>
        <w:t>дисперсий.</w:t>
      </w:r>
      <w:r>
        <w:rPr>
          <w:spacing w:val="1"/>
        </w:rPr>
        <w:t xml:space="preserve"> </w:t>
      </w:r>
      <w:r>
        <w:t>Эмпирический</w:t>
      </w:r>
      <w:r>
        <w:rPr>
          <w:spacing w:val="1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детерминации.</w:t>
      </w:r>
      <w:r>
        <w:rPr>
          <w:spacing w:val="1"/>
        </w:rPr>
        <w:t xml:space="preserve"> </w:t>
      </w:r>
      <w:r>
        <w:t>Эмпирическое</w:t>
      </w:r>
      <w:r>
        <w:rPr>
          <w:spacing w:val="-67"/>
        </w:rPr>
        <w:t xml:space="preserve"> </w:t>
      </w:r>
      <w:r>
        <w:t>корреляционное</w:t>
      </w:r>
      <w:r>
        <w:rPr>
          <w:spacing w:val="1"/>
        </w:rPr>
        <w:t xml:space="preserve"> </w:t>
      </w:r>
      <w:r>
        <w:t>отношение.</w:t>
      </w:r>
      <w:r>
        <w:rPr>
          <w:spacing w:val="1"/>
        </w:rPr>
        <w:t xml:space="preserve"> </w:t>
      </w:r>
      <w:r>
        <w:t>Регрессионный</w:t>
      </w:r>
      <w:r>
        <w:rPr>
          <w:spacing w:val="1"/>
        </w:rPr>
        <w:t xml:space="preserve"> </w:t>
      </w:r>
      <w:r>
        <w:t>анализ.</w:t>
      </w:r>
      <w:r>
        <w:rPr>
          <w:spacing w:val="1"/>
        </w:rPr>
        <w:t xml:space="preserve"> </w:t>
      </w:r>
      <w:r>
        <w:t>Выбор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уравнения</w:t>
      </w:r>
      <w:r>
        <w:rPr>
          <w:spacing w:val="-67"/>
        </w:rPr>
        <w:t xml:space="preserve"> </w:t>
      </w:r>
      <w:r>
        <w:t>регрессии при анализе социально-экономических явлений. Принципы построения</w:t>
      </w:r>
      <w:r>
        <w:rPr>
          <w:spacing w:val="1"/>
        </w:rPr>
        <w:t xml:space="preserve"> </w:t>
      </w:r>
      <w:r>
        <w:t>регрессионных</w:t>
      </w:r>
      <w:r>
        <w:rPr>
          <w:spacing w:val="1"/>
        </w:rPr>
        <w:t xml:space="preserve"> </w:t>
      </w:r>
      <w:r>
        <w:t>моделей.</w:t>
      </w:r>
      <w:r>
        <w:rPr>
          <w:spacing w:val="1"/>
        </w:rPr>
        <w:t xml:space="preserve"> </w:t>
      </w:r>
      <w:r>
        <w:t>Линейная</w:t>
      </w:r>
      <w:r>
        <w:rPr>
          <w:spacing w:val="1"/>
        </w:rPr>
        <w:t xml:space="preserve"> </w:t>
      </w:r>
      <w:r>
        <w:t>парная</w:t>
      </w:r>
      <w:r>
        <w:rPr>
          <w:spacing w:val="1"/>
        </w:rPr>
        <w:t xml:space="preserve"> </w:t>
      </w:r>
      <w:r>
        <w:t>регрессия.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уравнения</w:t>
      </w:r>
      <w:r>
        <w:rPr>
          <w:spacing w:val="1"/>
        </w:rPr>
        <w:t xml:space="preserve"> </w:t>
      </w:r>
      <w:r>
        <w:t>регрессии.</w:t>
      </w:r>
      <w:r>
        <w:rPr>
          <w:spacing w:val="1"/>
        </w:rPr>
        <w:t xml:space="preserve"> </w:t>
      </w:r>
      <w:r>
        <w:t>Проверка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регрессионной</w:t>
      </w:r>
      <w:r>
        <w:rPr>
          <w:spacing w:val="1"/>
        </w:rPr>
        <w:t xml:space="preserve"> </w:t>
      </w:r>
      <w:r>
        <w:t>модели.</w:t>
      </w:r>
      <w:r>
        <w:rPr>
          <w:spacing w:val="1"/>
        </w:rPr>
        <w:t xml:space="preserve"> </w:t>
      </w:r>
      <w:r>
        <w:t>Непараметрические</w:t>
      </w:r>
      <w:r>
        <w:rPr>
          <w:spacing w:val="-4"/>
        </w:rPr>
        <w:t xml:space="preserve"> </w:t>
      </w:r>
      <w:r>
        <w:t>методы</w:t>
      </w:r>
      <w:r>
        <w:rPr>
          <w:spacing w:val="-3"/>
        </w:rPr>
        <w:t xml:space="preserve"> </w:t>
      </w:r>
      <w:r>
        <w:t>определения тесноты связи.</w:t>
      </w:r>
    </w:p>
    <w:p w:rsidR="00434464" w:rsidRDefault="00132C84">
      <w:pPr>
        <w:pStyle w:val="1"/>
        <w:spacing w:before="1"/>
      </w:pPr>
      <w:r>
        <w:t>Тема</w:t>
      </w:r>
      <w:r>
        <w:rPr>
          <w:spacing w:val="-2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Анализ</w:t>
      </w:r>
      <w:r>
        <w:rPr>
          <w:spacing w:val="-3"/>
        </w:rPr>
        <w:t xml:space="preserve"> </w:t>
      </w:r>
      <w:r>
        <w:t>динамики</w:t>
      </w:r>
      <w:r>
        <w:rPr>
          <w:spacing w:val="-3"/>
        </w:rPr>
        <w:t xml:space="preserve"> </w:t>
      </w:r>
      <w:r>
        <w:t>социально-экономических</w:t>
      </w:r>
      <w:r>
        <w:rPr>
          <w:spacing w:val="-2"/>
        </w:rPr>
        <w:t xml:space="preserve"> </w:t>
      </w:r>
      <w:r>
        <w:t>явлений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процессов</w:t>
      </w:r>
    </w:p>
    <w:p w:rsidR="00434464" w:rsidRDefault="00132C84" w:rsidP="009B5E3A">
      <w:pPr>
        <w:pStyle w:val="a3"/>
        <w:spacing w:before="156" w:line="360" w:lineRule="auto"/>
        <w:ind w:left="332" w:right="525"/>
        <w:jc w:val="both"/>
      </w:pPr>
      <w:r>
        <w:t>Ряды</w:t>
      </w:r>
      <w:r>
        <w:rPr>
          <w:spacing w:val="1"/>
        </w:rPr>
        <w:t xml:space="preserve"> </w:t>
      </w:r>
      <w:r>
        <w:t>динамики</w:t>
      </w:r>
      <w:r>
        <w:rPr>
          <w:spacing w:val="1"/>
        </w:rPr>
        <w:t xml:space="preserve"> </w:t>
      </w:r>
      <w:r>
        <w:t>социально-экономических</w:t>
      </w:r>
      <w:r>
        <w:rPr>
          <w:spacing w:val="1"/>
        </w:rPr>
        <w:t xml:space="preserve"> </w:t>
      </w:r>
      <w:r>
        <w:t>явлений,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виды.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построения и сопоставления динамических рядов. Абсолютные, относительные и</w:t>
      </w:r>
      <w:r>
        <w:rPr>
          <w:spacing w:val="1"/>
        </w:rPr>
        <w:t xml:space="preserve"> </w:t>
      </w:r>
      <w:r>
        <w:t>средние</w:t>
      </w:r>
      <w:r>
        <w:rPr>
          <w:spacing w:val="8"/>
        </w:rPr>
        <w:t xml:space="preserve"> </w:t>
      </w:r>
      <w:r>
        <w:t>показатели</w:t>
      </w:r>
      <w:r>
        <w:rPr>
          <w:spacing w:val="8"/>
        </w:rPr>
        <w:t xml:space="preserve"> </w:t>
      </w:r>
      <w:r>
        <w:t>рядов</w:t>
      </w:r>
      <w:r>
        <w:rPr>
          <w:spacing w:val="7"/>
        </w:rPr>
        <w:t xml:space="preserve"> </w:t>
      </w:r>
      <w:r>
        <w:t>динамики.</w:t>
      </w:r>
      <w:r>
        <w:rPr>
          <w:spacing w:val="7"/>
        </w:rPr>
        <w:t xml:space="preserve"> </w:t>
      </w:r>
      <w:r>
        <w:t>Методы</w:t>
      </w:r>
      <w:r>
        <w:rPr>
          <w:spacing w:val="8"/>
        </w:rPr>
        <w:t xml:space="preserve"> </w:t>
      </w:r>
      <w:r>
        <w:t>выявления</w:t>
      </w:r>
      <w:r>
        <w:rPr>
          <w:spacing w:val="8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измерения</w:t>
      </w:r>
      <w:r>
        <w:rPr>
          <w:spacing w:val="8"/>
        </w:rPr>
        <w:t xml:space="preserve"> </w:t>
      </w:r>
      <w:r>
        <w:t>основной</w:t>
      </w:r>
      <w:r w:rsidR="009B5E3A">
        <w:t xml:space="preserve"> </w:t>
      </w:r>
      <w:r>
        <w:t>тенденции</w:t>
      </w:r>
      <w:r>
        <w:rPr>
          <w:spacing w:val="1"/>
        </w:rPr>
        <w:t xml:space="preserve"> </w:t>
      </w:r>
      <w:r>
        <w:t>развития.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периодических</w:t>
      </w:r>
      <w:r>
        <w:rPr>
          <w:spacing w:val="1"/>
        </w:rPr>
        <w:t xml:space="preserve"> </w:t>
      </w:r>
      <w:r>
        <w:t>колебаний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динамических</w:t>
      </w:r>
      <w:r>
        <w:rPr>
          <w:spacing w:val="1"/>
        </w:rPr>
        <w:t xml:space="preserve"> </w:t>
      </w:r>
      <w:r>
        <w:t>рядах.</w:t>
      </w:r>
      <w:r>
        <w:rPr>
          <w:spacing w:val="1"/>
        </w:rPr>
        <w:t xml:space="preserve"> </w:t>
      </w:r>
      <w:r>
        <w:t>Индексы</w:t>
      </w:r>
      <w:r>
        <w:rPr>
          <w:spacing w:val="1"/>
        </w:rPr>
        <w:t xml:space="preserve"> </w:t>
      </w:r>
      <w:r>
        <w:t>сезонности,</w:t>
      </w:r>
      <w:r>
        <w:rPr>
          <w:spacing w:val="1"/>
        </w:rPr>
        <w:t xml:space="preserve"> </w:t>
      </w:r>
      <w:r>
        <w:t>способы</w:t>
      </w:r>
      <w:r>
        <w:rPr>
          <w:spacing w:val="1"/>
        </w:rPr>
        <w:t xml:space="preserve"> </w:t>
      </w:r>
      <w:r>
        <w:t>их</w:t>
      </w:r>
      <w:r>
        <w:rPr>
          <w:spacing w:val="71"/>
        </w:rPr>
        <w:t xml:space="preserve"> </w:t>
      </w:r>
      <w:r>
        <w:t>построения.</w:t>
      </w:r>
      <w:r>
        <w:rPr>
          <w:spacing w:val="-67"/>
        </w:rPr>
        <w:t xml:space="preserve"> </w:t>
      </w:r>
      <w:r>
        <w:t>Прогнозирование</w:t>
      </w:r>
      <w:r>
        <w:rPr>
          <w:spacing w:val="-2"/>
        </w:rPr>
        <w:t xml:space="preserve"> </w:t>
      </w:r>
      <w:r>
        <w:t>динамики</w:t>
      </w:r>
      <w:r>
        <w:rPr>
          <w:spacing w:val="-1"/>
        </w:rPr>
        <w:t xml:space="preserve"> </w:t>
      </w:r>
      <w:r>
        <w:t>развития</w:t>
      </w:r>
      <w:r>
        <w:rPr>
          <w:spacing w:val="-1"/>
        </w:rPr>
        <w:t xml:space="preserve"> </w:t>
      </w:r>
      <w:r>
        <w:t>социально-экономических явлений.</w:t>
      </w:r>
    </w:p>
    <w:p w:rsidR="00434464" w:rsidRDefault="00434464">
      <w:pPr>
        <w:pStyle w:val="a3"/>
        <w:spacing w:before="5"/>
        <w:rPr>
          <w:sz w:val="42"/>
        </w:rPr>
      </w:pPr>
    </w:p>
    <w:p w:rsidR="00434464" w:rsidRDefault="00132C84">
      <w:pPr>
        <w:pStyle w:val="1"/>
      </w:pPr>
      <w:r>
        <w:t>Тема</w:t>
      </w:r>
      <w:r>
        <w:rPr>
          <w:spacing w:val="-1"/>
        </w:rPr>
        <w:t xml:space="preserve"> </w:t>
      </w:r>
      <w:r>
        <w:t>6.</w:t>
      </w:r>
      <w:r>
        <w:rPr>
          <w:spacing w:val="-2"/>
        </w:rPr>
        <w:t xml:space="preserve"> </w:t>
      </w:r>
      <w:r>
        <w:t>Индексный</w:t>
      </w:r>
      <w:r>
        <w:rPr>
          <w:spacing w:val="-3"/>
        </w:rPr>
        <w:t xml:space="preserve"> </w:t>
      </w:r>
      <w:r>
        <w:t>метод</w:t>
      </w:r>
      <w:r>
        <w:rPr>
          <w:spacing w:val="-2"/>
        </w:rPr>
        <w:t xml:space="preserve"> </w:t>
      </w:r>
      <w:r>
        <w:t>анализа</w:t>
      </w:r>
    </w:p>
    <w:p w:rsidR="00434464" w:rsidRDefault="00132C84">
      <w:pPr>
        <w:pStyle w:val="a3"/>
        <w:spacing w:before="158" w:line="360" w:lineRule="auto"/>
        <w:ind w:left="332" w:right="523"/>
        <w:jc w:val="both"/>
      </w:pPr>
      <w:r>
        <w:t>Понятие об статистических индексах, их роль в экономико-статистическом анализе</w:t>
      </w:r>
      <w:r>
        <w:rPr>
          <w:spacing w:val="1"/>
        </w:rPr>
        <w:t xml:space="preserve"> </w:t>
      </w:r>
      <w:r>
        <w:t>экономических и социальных явлений и процессов. Классификация статистических</w:t>
      </w:r>
      <w:r>
        <w:rPr>
          <w:spacing w:val="1"/>
        </w:rPr>
        <w:t xml:space="preserve"> </w:t>
      </w:r>
      <w:r>
        <w:lastRenderedPageBreak/>
        <w:t>индексов. Индивидуальные и общие индексы (агрегатные и средние), правила их</w:t>
      </w:r>
      <w:r>
        <w:rPr>
          <w:spacing w:val="1"/>
        </w:rPr>
        <w:t xml:space="preserve"> </w:t>
      </w:r>
      <w:r>
        <w:t>построения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анализа.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динамики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показателя</w:t>
      </w:r>
      <w:r>
        <w:rPr>
          <w:spacing w:val="1"/>
        </w:rPr>
        <w:t xml:space="preserve"> </w:t>
      </w:r>
      <w:r>
        <w:t>(индексы</w:t>
      </w:r>
      <w:r>
        <w:rPr>
          <w:spacing w:val="1"/>
        </w:rPr>
        <w:t xml:space="preserve"> </w:t>
      </w:r>
      <w:r>
        <w:t>переменного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состава,</w:t>
      </w:r>
      <w:r>
        <w:rPr>
          <w:spacing w:val="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влияния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сдвигов).</w:t>
      </w:r>
      <w:r>
        <w:rPr>
          <w:spacing w:val="1"/>
        </w:rPr>
        <w:t xml:space="preserve"> </w:t>
      </w:r>
      <w:r>
        <w:t>Применение</w:t>
      </w:r>
      <w:r>
        <w:rPr>
          <w:spacing w:val="-6"/>
        </w:rPr>
        <w:t xml:space="preserve"> </w:t>
      </w:r>
      <w:r>
        <w:t>индексного</w:t>
      </w:r>
      <w:r>
        <w:rPr>
          <w:spacing w:val="-1"/>
        </w:rPr>
        <w:t xml:space="preserve"> </w:t>
      </w:r>
      <w:r>
        <w:t>метода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факторном</w:t>
      </w:r>
      <w:r>
        <w:rPr>
          <w:spacing w:val="-2"/>
        </w:rPr>
        <w:t xml:space="preserve"> </w:t>
      </w:r>
      <w:r>
        <w:t>анализе.</w:t>
      </w:r>
      <w:r>
        <w:rPr>
          <w:spacing w:val="-5"/>
        </w:rPr>
        <w:t xml:space="preserve"> </w:t>
      </w:r>
      <w:r>
        <w:t>Территориальные</w:t>
      </w:r>
      <w:r>
        <w:rPr>
          <w:spacing w:val="-2"/>
        </w:rPr>
        <w:t xml:space="preserve"> </w:t>
      </w:r>
      <w:r>
        <w:t>индексы.</w:t>
      </w:r>
    </w:p>
    <w:p w:rsidR="00434464" w:rsidRDefault="00132C84">
      <w:pPr>
        <w:pStyle w:val="1"/>
        <w:spacing w:before="5"/>
      </w:pPr>
      <w:r>
        <w:t>Тема</w:t>
      </w:r>
      <w:r>
        <w:rPr>
          <w:spacing w:val="-1"/>
        </w:rPr>
        <w:t xml:space="preserve"> </w:t>
      </w:r>
      <w:r>
        <w:t>7.</w:t>
      </w:r>
      <w:r>
        <w:rPr>
          <w:spacing w:val="-2"/>
        </w:rPr>
        <w:t xml:space="preserve"> </w:t>
      </w:r>
      <w:r>
        <w:t>Статистика</w:t>
      </w:r>
      <w:r>
        <w:rPr>
          <w:spacing w:val="-1"/>
        </w:rPr>
        <w:t xml:space="preserve"> </w:t>
      </w:r>
      <w:r>
        <w:t>населения,</w:t>
      </w:r>
      <w:r>
        <w:rPr>
          <w:spacing w:val="-4"/>
        </w:rPr>
        <w:t xml:space="preserve"> </w:t>
      </w:r>
      <w:r>
        <w:t>рынка труда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уровня</w:t>
      </w:r>
      <w:r>
        <w:rPr>
          <w:spacing w:val="-4"/>
        </w:rPr>
        <w:t xml:space="preserve"> </w:t>
      </w:r>
      <w:r>
        <w:t>жизни</w:t>
      </w:r>
    </w:p>
    <w:p w:rsidR="00434464" w:rsidRDefault="00132C84">
      <w:pPr>
        <w:pStyle w:val="a3"/>
        <w:spacing w:before="156" w:line="360" w:lineRule="auto"/>
        <w:ind w:left="332" w:right="520" w:firstLine="710"/>
        <w:jc w:val="both"/>
      </w:pPr>
      <w:r>
        <w:t>Статистический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населении.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естественного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миграционного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категории</w:t>
      </w:r>
      <w:r>
        <w:rPr>
          <w:spacing w:val="1"/>
        </w:rPr>
        <w:t xml:space="preserve"> </w:t>
      </w:r>
      <w:r>
        <w:t>рынка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динамики</w:t>
      </w:r>
      <w:r>
        <w:rPr>
          <w:spacing w:val="1"/>
        </w:rPr>
        <w:t xml:space="preserve"> </w:t>
      </w:r>
      <w:r>
        <w:t>занятости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безработицы.</w:t>
      </w:r>
      <w:r>
        <w:rPr>
          <w:spacing w:val="1"/>
        </w:rPr>
        <w:t xml:space="preserve"> </w:t>
      </w:r>
      <w:r>
        <w:t>Понятие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численность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ресурсов.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численности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(предприятия).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силы.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силы.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социально-экономических</w:t>
      </w:r>
      <w:r>
        <w:rPr>
          <w:spacing w:val="1"/>
        </w:rPr>
        <w:t xml:space="preserve"> </w:t>
      </w:r>
      <w:r>
        <w:t>индикаторов,</w:t>
      </w:r>
      <w:r>
        <w:rPr>
          <w:spacing w:val="1"/>
        </w:rPr>
        <w:t xml:space="preserve"> </w:t>
      </w:r>
      <w:r>
        <w:t>характеризующих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денежных</w:t>
      </w:r>
      <w:r>
        <w:rPr>
          <w:spacing w:val="1"/>
        </w:rPr>
        <w:t xml:space="preserve"> </w:t>
      </w:r>
      <w:r>
        <w:t>доходов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расходов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оплаты</w:t>
      </w:r>
      <w:r>
        <w:rPr>
          <w:spacing w:val="1"/>
        </w:rPr>
        <w:t xml:space="preserve"> </w:t>
      </w:r>
      <w:r>
        <w:t>труда.</w:t>
      </w:r>
      <w:r>
        <w:rPr>
          <w:spacing w:val="1"/>
        </w:rPr>
        <w:t xml:space="preserve"> </w:t>
      </w:r>
      <w:r>
        <w:t>Статистическое</w:t>
      </w:r>
      <w:r>
        <w:rPr>
          <w:spacing w:val="1"/>
        </w:rPr>
        <w:t xml:space="preserve"> </w:t>
      </w:r>
      <w:r>
        <w:t>исследование</w:t>
      </w:r>
      <w:r>
        <w:rPr>
          <w:spacing w:val="-1"/>
        </w:rPr>
        <w:t xml:space="preserve"> </w:t>
      </w:r>
      <w:r>
        <w:t>объема,</w:t>
      </w:r>
      <w:r>
        <w:rPr>
          <w:spacing w:val="-1"/>
        </w:rPr>
        <w:t xml:space="preserve"> </w:t>
      </w:r>
      <w:r>
        <w:t>структуры</w:t>
      </w:r>
      <w:r>
        <w:rPr>
          <w:spacing w:val="-1"/>
        </w:rPr>
        <w:t xml:space="preserve"> </w:t>
      </w:r>
      <w:r>
        <w:t>и уровня потребления.</w:t>
      </w:r>
    </w:p>
    <w:p w:rsidR="00434464" w:rsidRDefault="00132C84">
      <w:pPr>
        <w:pStyle w:val="1"/>
        <w:spacing w:before="6"/>
      </w:pPr>
      <w:r>
        <w:t>Тема</w:t>
      </w:r>
      <w:r>
        <w:rPr>
          <w:spacing w:val="-3"/>
        </w:rPr>
        <w:t xml:space="preserve"> </w:t>
      </w:r>
      <w:r>
        <w:t>8.</w:t>
      </w:r>
      <w:r>
        <w:rPr>
          <w:spacing w:val="-3"/>
        </w:rPr>
        <w:t xml:space="preserve"> </w:t>
      </w:r>
      <w:r>
        <w:t>Статистическое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национального</w:t>
      </w:r>
      <w:r>
        <w:rPr>
          <w:spacing w:val="-2"/>
        </w:rPr>
        <w:t xml:space="preserve"> </w:t>
      </w:r>
      <w:r>
        <w:t>богатства</w:t>
      </w:r>
    </w:p>
    <w:p w:rsidR="00434464" w:rsidRDefault="00132C84">
      <w:pPr>
        <w:pStyle w:val="a3"/>
        <w:spacing w:before="156" w:line="360" w:lineRule="auto"/>
        <w:ind w:left="332" w:right="523" w:firstLine="708"/>
        <w:jc w:val="both"/>
      </w:pPr>
      <w:r>
        <w:t>Понятие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богатства.</w:t>
      </w:r>
      <w:r>
        <w:rPr>
          <w:spacing w:val="1"/>
        </w:rPr>
        <w:t xml:space="preserve"> </w:t>
      </w:r>
      <w:r>
        <w:t>Определение</w:t>
      </w:r>
      <w:r>
        <w:rPr>
          <w:spacing w:val="1"/>
        </w:rPr>
        <w:t xml:space="preserve"> </w:t>
      </w:r>
      <w:r>
        <w:t>объема</w:t>
      </w:r>
      <w:r>
        <w:rPr>
          <w:spacing w:val="-67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богатства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капитала</w:t>
      </w:r>
      <w:r>
        <w:rPr>
          <w:spacing w:val="1"/>
        </w:rPr>
        <w:t xml:space="preserve"> </w:t>
      </w:r>
      <w:r>
        <w:t>сектора</w:t>
      </w:r>
      <w:r>
        <w:rPr>
          <w:spacing w:val="1"/>
        </w:rPr>
        <w:t xml:space="preserve"> </w:t>
      </w:r>
      <w:r>
        <w:t>экономики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СНС.</w:t>
      </w:r>
      <w:r>
        <w:rPr>
          <w:spacing w:val="1"/>
        </w:rPr>
        <w:t xml:space="preserve"> </w:t>
      </w:r>
      <w:r>
        <w:t>Финансовые</w:t>
      </w:r>
      <w:r>
        <w:rPr>
          <w:spacing w:val="1"/>
        </w:rPr>
        <w:t xml:space="preserve"> </w:t>
      </w:r>
      <w:r>
        <w:t>инвестиции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формы.</w:t>
      </w:r>
      <w:r>
        <w:rPr>
          <w:spacing w:val="1"/>
        </w:rPr>
        <w:t xml:space="preserve"> </w:t>
      </w:r>
      <w:r>
        <w:t>Инвестиции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нефинансовые активы, их состав по видам вложений. Статистика основных фондов.</w:t>
      </w:r>
      <w:r>
        <w:rPr>
          <w:spacing w:val="1"/>
        </w:rPr>
        <w:t xml:space="preserve"> </w:t>
      </w:r>
      <w:r>
        <w:t>Виды оценки основных фондов. Балансы основных фондов по полной и остаточной</w:t>
      </w:r>
      <w:r>
        <w:rPr>
          <w:spacing w:val="1"/>
        </w:rPr>
        <w:t xml:space="preserve"> </w:t>
      </w:r>
      <w:r>
        <w:t>стоимости.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состояния,</w:t>
      </w:r>
      <w:r>
        <w:rPr>
          <w:spacing w:val="1"/>
        </w:rPr>
        <w:t xml:space="preserve"> </w:t>
      </w:r>
      <w:r>
        <w:t>движения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фондов.</w:t>
      </w:r>
      <w:r>
        <w:rPr>
          <w:spacing w:val="-67"/>
        </w:rPr>
        <w:t xml:space="preserve"> </w:t>
      </w:r>
      <w:r>
        <w:t>Статистика</w:t>
      </w:r>
      <w:r>
        <w:rPr>
          <w:spacing w:val="-4"/>
        </w:rPr>
        <w:t xml:space="preserve"> </w:t>
      </w:r>
      <w:r>
        <w:t>объема,</w:t>
      </w:r>
      <w:r>
        <w:rPr>
          <w:spacing w:val="-3"/>
        </w:rPr>
        <w:t xml:space="preserve"> </w:t>
      </w:r>
      <w:r>
        <w:t>состава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материальных</w:t>
      </w:r>
      <w:r>
        <w:rPr>
          <w:spacing w:val="-4"/>
        </w:rPr>
        <w:t xml:space="preserve"> </w:t>
      </w:r>
      <w:r>
        <w:t>оборотных средств.</w:t>
      </w:r>
    </w:p>
    <w:p w:rsidR="00434464" w:rsidRDefault="00132C84">
      <w:pPr>
        <w:pStyle w:val="1"/>
        <w:spacing w:before="72"/>
      </w:pPr>
      <w:r>
        <w:t>Тема</w:t>
      </w:r>
      <w:r>
        <w:rPr>
          <w:spacing w:val="-3"/>
        </w:rPr>
        <w:t xml:space="preserve"> </w:t>
      </w:r>
      <w:r>
        <w:t>9.</w:t>
      </w:r>
      <w:r>
        <w:rPr>
          <w:spacing w:val="-3"/>
        </w:rPr>
        <w:t xml:space="preserve"> </w:t>
      </w:r>
      <w:r>
        <w:t>Основы</w:t>
      </w:r>
      <w:r>
        <w:rPr>
          <w:spacing w:val="-5"/>
        </w:rPr>
        <w:t xml:space="preserve"> </w:t>
      </w:r>
      <w:r>
        <w:t>макроэкономической</w:t>
      </w:r>
      <w:r>
        <w:rPr>
          <w:spacing w:val="-6"/>
        </w:rPr>
        <w:t xml:space="preserve"> </w:t>
      </w:r>
      <w:r>
        <w:t>статистики</w:t>
      </w:r>
    </w:p>
    <w:p w:rsidR="00434464" w:rsidRDefault="00132C84">
      <w:pPr>
        <w:pStyle w:val="a3"/>
        <w:spacing w:before="158" w:line="360" w:lineRule="auto"/>
        <w:ind w:left="332" w:right="524"/>
        <w:jc w:val="both"/>
      </w:pPr>
      <w:r>
        <w:t>Границы экономического производства в СНС. Основные понятия, группировки и</w:t>
      </w:r>
      <w:r>
        <w:rPr>
          <w:spacing w:val="1"/>
        </w:rPr>
        <w:t xml:space="preserve"> </w:t>
      </w:r>
      <w:r>
        <w:t>классификации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СНС.</w:t>
      </w:r>
      <w:r>
        <w:rPr>
          <w:spacing w:val="1"/>
        </w:rPr>
        <w:t xml:space="preserve"> </w:t>
      </w:r>
      <w:r>
        <w:t>Классификация</w:t>
      </w:r>
      <w:r>
        <w:rPr>
          <w:spacing w:val="1"/>
        </w:rPr>
        <w:t xml:space="preserve"> </w:t>
      </w:r>
      <w:r>
        <w:t>счетов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СНС.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показателей</w:t>
      </w:r>
      <w:r>
        <w:rPr>
          <w:spacing w:val="-67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экономической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СНС.</w:t>
      </w:r>
      <w:r>
        <w:rPr>
          <w:spacing w:val="1"/>
        </w:rPr>
        <w:t xml:space="preserve"> </w:t>
      </w:r>
      <w:r>
        <w:t>Система</w:t>
      </w:r>
      <w:r>
        <w:rPr>
          <w:spacing w:val="1"/>
        </w:rPr>
        <w:t xml:space="preserve"> </w:t>
      </w:r>
      <w:r>
        <w:t>показателей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методология построения консолидированных счетов (счета производства. Методы</w:t>
      </w:r>
      <w:r>
        <w:rPr>
          <w:spacing w:val="1"/>
        </w:rPr>
        <w:t xml:space="preserve"> </w:t>
      </w:r>
      <w:r>
        <w:t>исчисления</w:t>
      </w:r>
      <w:r>
        <w:rPr>
          <w:spacing w:val="-1"/>
        </w:rPr>
        <w:t xml:space="preserve"> </w:t>
      </w:r>
      <w:r>
        <w:t>ВВП.</w:t>
      </w:r>
      <w:r>
        <w:rPr>
          <w:spacing w:val="-1"/>
        </w:rPr>
        <w:t xml:space="preserve"> </w:t>
      </w:r>
      <w:r>
        <w:t>Анализ</w:t>
      </w:r>
      <w:r>
        <w:rPr>
          <w:spacing w:val="-1"/>
        </w:rPr>
        <w:t xml:space="preserve"> </w:t>
      </w:r>
      <w:r>
        <w:t>динамики ВВП.</w:t>
      </w:r>
      <w:r>
        <w:rPr>
          <w:spacing w:val="-1"/>
        </w:rPr>
        <w:t xml:space="preserve"> </w:t>
      </w:r>
      <w:r>
        <w:t>Индекс-дефлятор</w:t>
      </w:r>
      <w:r>
        <w:rPr>
          <w:spacing w:val="-1"/>
        </w:rPr>
        <w:t xml:space="preserve"> </w:t>
      </w:r>
      <w:r>
        <w:t>ВВП.</w:t>
      </w:r>
    </w:p>
    <w:p w:rsidR="00434464" w:rsidRDefault="00132C84">
      <w:pPr>
        <w:pStyle w:val="a3"/>
        <w:ind w:left="332"/>
        <w:jc w:val="both"/>
      </w:pPr>
      <w:r>
        <w:t>Основные</w:t>
      </w:r>
      <w:r>
        <w:rPr>
          <w:spacing w:val="-5"/>
        </w:rPr>
        <w:t xml:space="preserve"> </w:t>
      </w:r>
      <w:r>
        <w:t>показатели</w:t>
      </w:r>
      <w:r>
        <w:rPr>
          <w:spacing w:val="-2"/>
        </w:rPr>
        <w:t xml:space="preserve"> </w:t>
      </w:r>
      <w:r>
        <w:t>статистики</w:t>
      </w:r>
      <w:r>
        <w:rPr>
          <w:spacing w:val="-1"/>
        </w:rPr>
        <w:t xml:space="preserve"> </w:t>
      </w:r>
      <w:r>
        <w:t>финансов.</w:t>
      </w:r>
    </w:p>
    <w:p w:rsidR="00434464" w:rsidRDefault="00132C84">
      <w:pPr>
        <w:pStyle w:val="1"/>
        <w:spacing w:before="165"/>
      </w:pPr>
      <w:r>
        <w:lastRenderedPageBreak/>
        <w:t>Тема</w:t>
      </w:r>
      <w:r>
        <w:rPr>
          <w:spacing w:val="-1"/>
        </w:rPr>
        <w:t xml:space="preserve"> </w:t>
      </w:r>
      <w:r>
        <w:t>10.</w:t>
      </w:r>
      <w:r>
        <w:rPr>
          <w:spacing w:val="-3"/>
        </w:rPr>
        <w:t xml:space="preserve"> </w:t>
      </w:r>
      <w:r>
        <w:t>Статистика</w:t>
      </w:r>
      <w:r>
        <w:rPr>
          <w:spacing w:val="-1"/>
        </w:rPr>
        <w:t xml:space="preserve"> </w:t>
      </w:r>
      <w:r>
        <w:t>науки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инноваций</w:t>
      </w:r>
    </w:p>
    <w:p w:rsidR="00434464" w:rsidRDefault="00132C84">
      <w:pPr>
        <w:pStyle w:val="a3"/>
        <w:spacing w:before="156" w:line="360" w:lineRule="auto"/>
        <w:ind w:left="332" w:right="527"/>
        <w:jc w:val="both"/>
      </w:pPr>
      <w:r>
        <w:t>Классификации, используемые в статистике науки и инноваций. Типы инноваций в</w:t>
      </w:r>
      <w:r>
        <w:rPr>
          <w:spacing w:val="1"/>
        </w:rPr>
        <w:t xml:space="preserve"> </w:t>
      </w:r>
      <w:r>
        <w:t>статистическом учете Российской Федерации. Система показателей</w:t>
      </w:r>
      <w:r>
        <w:rPr>
          <w:spacing w:val="70"/>
        </w:rPr>
        <w:t xml:space="preserve"> </w:t>
      </w:r>
      <w:r>
        <w:t>ресурсов науки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инноваций.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исследований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инновационной</w:t>
      </w:r>
      <w:r>
        <w:rPr>
          <w:spacing w:val="-1"/>
        </w:rPr>
        <w:t xml:space="preserve"> </w:t>
      </w:r>
      <w:r>
        <w:t>деятельности.</w:t>
      </w:r>
    </w:p>
    <w:p w:rsidR="00434464" w:rsidRDefault="00434464">
      <w:pPr>
        <w:pStyle w:val="a3"/>
        <w:rPr>
          <w:sz w:val="20"/>
        </w:rPr>
      </w:pPr>
    </w:p>
    <w:p w:rsidR="00434464" w:rsidRDefault="00132C84">
      <w:pPr>
        <w:pStyle w:val="1"/>
        <w:numPr>
          <w:ilvl w:val="1"/>
          <w:numId w:val="24"/>
        </w:numPr>
        <w:tabs>
          <w:tab w:val="left" w:pos="1677"/>
        </w:tabs>
        <w:spacing w:before="260"/>
        <w:ind w:left="1676"/>
        <w:jc w:val="left"/>
      </w:pPr>
      <w:bookmarkStart w:id="7" w:name="_TOC_250005"/>
      <w:r>
        <w:t>Учебно-тематический</w:t>
      </w:r>
      <w:r>
        <w:rPr>
          <w:spacing w:val="-5"/>
        </w:rPr>
        <w:t xml:space="preserve"> </w:t>
      </w:r>
      <w:bookmarkEnd w:id="7"/>
      <w:r>
        <w:t>план</w:t>
      </w:r>
    </w:p>
    <w:p w:rsidR="009B5E3A" w:rsidRDefault="009B5E3A">
      <w:pPr>
        <w:spacing w:before="1"/>
        <w:ind w:left="1184"/>
        <w:rPr>
          <w:sz w:val="28"/>
          <w:szCs w:val="28"/>
        </w:rPr>
      </w:pPr>
    </w:p>
    <w:p w:rsidR="00434464" w:rsidRPr="009B5E3A" w:rsidRDefault="009B5E3A" w:rsidP="009B5E3A">
      <w:pPr>
        <w:spacing w:before="1"/>
        <w:ind w:left="1184" w:right="580"/>
        <w:jc w:val="right"/>
        <w:rPr>
          <w:sz w:val="28"/>
          <w:szCs w:val="28"/>
        </w:rPr>
      </w:pPr>
      <w:r w:rsidRPr="009B5E3A">
        <w:rPr>
          <w:sz w:val="28"/>
          <w:szCs w:val="28"/>
        </w:rPr>
        <w:t>Таблица 3</w:t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3"/>
        <w:gridCol w:w="2552"/>
        <w:gridCol w:w="711"/>
        <w:gridCol w:w="850"/>
        <w:gridCol w:w="852"/>
        <w:gridCol w:w="992"/>
        <w:gridCol w:w="1133"/>
        <w:gridCol w:w="994"/>
        <w:gridCol w:w="1711"/>
      </w:tblGrid>
      <w:tr w:rsidR="00434464">
        <w:trPr>
          <w:trHeight w:val="184"/>
        </w:trPr>
        <w:tc>
          <w:tcPr>
            <w:tcW w:w="533" w:type="dxa"/>
            <w:vMerge w:val="restart"/>
          </w:tcPr>
          <w:p w:rsidR="00434464" w:rsidRDefault="00132C84">
            <w:pPr>
              <w:pStyle w:val="TableParagraph"/>
              <w:ind w:left="105" w:right="131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п/п</w:t>
            </w:r>
          </w:p>
        </w:tc>
        <w:tc>
          <w:tcPr>
            <w:tcW w:w="2552" w:type="dxa"/>
            <w:vMerge w:val="restart"/>
          </w:tcPr>
          <w:p w:rsidR="00434464" w:rsidRDefault="00132C84">
            <w:pPr>
              <w:pStyle w:val="TableParagraph"/>
              <w:ind w:left="847" w:right="220" w:hanging="598"/>
              <w:rPr>
                <w:sz w:val="16"/>
              </w:rPr>
            </w:pPr>
            <w:r>
              <w:rPr>
                <w:sz w:val="16"/>
              </w:rPr>
              <w:t>Наименование темы (раздела)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дисциплины</w:t>
            </w:r>
          </w:p>
        </w:tc>
        <w:tc>
          <w:tcPr>
            <w:tcW w:w="5532" w:type="dxa"/>
            <w:gridSpan w:val="6"/>
          </w:tcPr>
          <w:p w:rsidR="00434464" w:rsidRDefault="00132C84">
            <w:pPr>
              <w:pStyle w:val="TableParagraph"/>
              <w:spacing w:line="164" w:lineRule="exact"/>
              <w:ind w:left="1998" w:right="1996"/>
              <w:jc w:val="center"/>
              <w:rPr>
                <w:sz w:val="16"/>
              </w:rPr>
            </w:pPr>
            <w:r>
              <w:rPr>
                <w:sz w:val="16"/>
              </w:rPr>
              <w:t>Трудоемкость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часах</w:t>
            </w:r>
          </w:p>
        </w:tc>
        <w:tc>
          <w:tcPr>
            <w:tcW w:w="1711" w:type="dxa"/>
            <w:vMerge w:val="restart"/>
          </w:tcPr>
          <w:p w:rsidR="00434464" w:rsidRDefault="00132C84">
            <w:pPr>
              <w:pStyle w:val="TableParagraph"/>
              <w:ind w:left="264" w:right="262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>Формы текущего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контроля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успеваемости</w:t>
            </w:r>
          </w:p>
        </w:tc>
      </w:tr>
      <w:tr w:rsidR="00434464">
        <w:trPr>
          <w:trHeight w:val="181"/>
        </w:trPr>
        <w:tc>
          <w:tcPr>
            <w:tcW w:w="533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 w:val="restart"/>
          </w:tcPr>
          <w:p w:rsidR="00434464" w:rsidRDefault="00132C84">
            <w:pPr>
              <w:pStyle w:val="TableParagraph"/>
              <w:spacing w:line="178" w:lineRule="exact"/>
              <w:ind w:left="155"/>
              <w:rPr>
                <w:sz w:val="16"/>
              </w:rPr>
            </w:pPr>
            <w:r>
              <w:rPr>
                <w:sz w:val="16"/>
              </w:rPr>
              <w:t>Всего</w:t>
            </w:r>
          </w:p>
        </w:tc>
        <w:tc>
          <w:tcPr>
            <w:tcW w:w="3827" w:type="dxa"/>
            <w:gridSpan w:val="4"/>
          </w:tcPr>
          <w:p w:rsidR="00434464" w:rsidRDefault="00132C84">
            <w:pPr>
              <w:pStyle w:val="TableParagraph"/>
              <w:spacing w:line="162" w:lineRule="exact"/>
              <w:ind w:left="1252"/>
              <w:rPr>
                <w:sz w:val="16"/>
              </w:rPr>
            </w:pPr>
            <w:r>
              <w:rPr>
                <w:sz w:val="16"/>
              </w:rPr>
              <w:t>Аудиторная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работа</w:t>
            </w:r>
          </w:p>
        </w:tc>
        <w:tc>
          <w:tcPr>
            <w:tcW w:w="994" w:type="dxa"/>
            <w:vMerge w:val="restart"/>
          </w:tcPr>
          <w:p w:rsidR="00434464" w:rsidRDefault="00132C84">
            <w:pPr>
              <w:pStyle w:val="TableParagraph"/>
              <w:ind w:left="166" w:right="161"/>
              <w:jc w:val="center"/>
              <w:rPr>
                <w:sz w:val="16"/>
              </w:rPr>
            </w:pPr>
            <w:r>
              <w:rPr>
                <w:sz w:val="16"/>
              </w:rPr>
              <w:t>Самостоя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тельная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работа</w:t>
            </w:r>
          </w:p>
        </w:tc>
        <w:tc>
          <w:tcPr>
            <w:tcW w:w="1711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</w:tr>
      <w:tr w:rsidR="00434464">
        <w:trPr>
          <w:trHeight w:val="736"/>
        </w:trPr>
        <w:tc>
          <w:tcPr>
            <w:tcW w:w="533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711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850" w:type="dxa"/>
          </w:tcPr>
          <w:p w:rsidR="00434464" w:rsidRDefault="00132C84">
            <w:pPr>
              <w:pStyle w:val="TableParagraph"/>
              <w:spacing w:line="181" w:lineRule="exact"/>
              <w:ind w:left="169" w:right="165"/>
              <w:jc w:val="center"/>
              <w:rPr>
                <w:sz w:val="16"/>
              </w:rPr>
            </w:pPr>
            <w:r>
              <w:rPr>
                <w:sz w:val="16"/>
              </w:rPr>
              <w:t>Общая</w:t>
            </w:r>
          </w:p>
        </w:tc>
        <w:tc>
          <w:tcPr>
            <w:tcW w:w="852" w:type="dxa"/>
          </w:tcPr>
          <w:p w:rsidR="00434464" w:rsidRDefault="00132C84">
            <w:pPr>
              <w:pStyle w:val="TableParagraph"/>
              <w:spacing w:line="181" w:lineRule="exact"/>
              <w:ind w:left="144" w:right="142"/>
              <w:jc w:val="center"/>
              <w:rPr>
                <w:sz w:val="16"/>
              </w:rPr>
            </w:pPr>
            <w:r>
              <w:rPr>
                <w:sz w:val="16"/>
              </w:rPr>
              <w:t>Лекции</w:t>
            </w:r>
          </w:p>
        </w:tc>
        <w:tc>
          <w:tcPr>
            <w:tcW w:w="992" w:type="dxa"/>
          </w:tcPr>
          <w:p w:rsidR="00434464" w:rsidRDefault="00132C84">
            <w:pPr>
              <w:pStyle w:val="TableParagraph"/>
              <w:ind w:left="116" w:right="113"/>
              <w:jc w:val="center"/>
              <w:rPr>
                <w:sz w:val="16"/>
              </w:rPr>
            </w:pPr>
            <w:r>
              <w:rPr>
                <w:sz w:val="16"/>
              </w:rPr>
              <w:t>Семинары,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практичес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кие</w:t>
            </w:r>
          </w:p>
          <w:p w:rsidR="00434464" w:rsidRDefault="00132C84">
            <w:pPr>
              <w:pStyle w:val="TableParagraph"/>
              <w:spacing w:line="168" w:lineRule="exact"/>
              <w:ind w:left="114" w:right="113"/>
              <w:jc w:val="center"/>
              <w:rPr>
                <w:sz w:val="16"/>
              </w:rPr>
            </w:pPr>
            <w:r>
              <w:rPr>
                <w:sz w:val="16"/>
              </w:rPr>
              <w:t>занятия</w:t>
            </w:r>
          </w:p>
        </w:tc>
        <w:tc>
          <w:tcPr>
            <w:tcW w:w="1133" w:type="dxa"/>
          </w:tcPr>
          <w:p w:rsidR="00434464" w:rsidRDefault="00132C84">
            <w:pPr>
              <w:pStyle w:val="TableParagraph"/>
              <w:ind w:left="163" w:right="161"/>
              <w:jc w:val="center"/>
              <w:rPr>
                <w:sz w:val="16"/>
              </w:rPr>
            </w:pPr>
            <w:r>
              <w:rPr>
                <w:sz w:val="16"/>
              </w:rPr>
              <w:t>в том числе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занятия 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интерактив</w:t>
            </w:r>
          </w:p>
          <w:p w:rsidR="00434464" w:rsidRDefault="00132C84">
            <w:pPr>
              <w:pStyle w:val="TableParagraph"/>
              <w:spacing w:line="168" w:lineRule="exact"/>
              <w:ind w:left="129" w:right="127"/>
              <w:jc w:val="center"/>
              <w:rPr>
                <w:sz w:val="16"/>
              </w:rPr>
            </w:pPr>
            <w:r>
              <w:rPr>
                <w:sz w:val="16"/>
              </w:rPr>
              <w:t>ных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формах</w:t>
            </w:r>
          </w:p>
        </w:tc>
        <w:tc>
          <w:tcPr>
            <w:tcW w:w="994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  <w:tc>
          <w:tcPr>
            <w:tcW w:w="1711" w:type="dxa"/>
            <w:vMerge/>
            <w:tcBorders>
              <w:top w:val="nil"/>
            </w:tcBorders>
          </w:tcPr>
          <w:p w:rsidR="00434464" w:rsidRDefault="00434464">
            <w:pPr>
              <w:rPr>
                <w:sz w:val="2"/>
                <w:szCs w:val="2"/>
              </w:rPr>
            </w:pPr>
          </w:p>
        </w:tc>
      </w:tr>
      <w:tr w:rsidR="00434464">
        <w:trPr>
          <w:trHeight w:val="1840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ind w:left="108" w:right="981"/>
              <w:rPr>
                <w:sz w:val="20"/>
              </w:rPr>
            </w:pPr>
            <w:r>
              <w:rPr>
                <w:sz w:val="20"/>
              </w:rPr>
              <w:t>Предмет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метод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статистики.</w:t>
            </w:r>
          </w:p>
          <w:p w:rsidR="00434464" w:rsidRDefault="00132C84">
            <w:pPr>
              <w:pStyle w:val="TableParagraph"/>
              <w:ind w:left="108" w:right="1076"/>
              <w:rPr>
                <w:sz w:val="20"/>
              </w:rPr>
            </w:pPr>
            <w:r>
              <w:rPr>
                <w:spacing w:val="-1"/>
                <w:sz w:val="20"/>
              </w:rPr>
              <w:t>Статистическое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наблюдение.</w:t>
            </w:r>
          </w:p>
          <w:p w:rsidR="00434464" w:rsidRDefault="00132C84">
            <w:pPr>
              <w:pStyle w:val="TableParagraph"/>
              <w:ind w:left="108" w:right="1029"/>
              <w:rPr>
                <w:sz w:val="20"/>
              </w:rPr>
            </w:pPr>
            <w:r>
              <w:rPr>
                <w:sz w:val="20"/>
              </w:rPr>
              <w:t>Представление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статистического</w:t>
            </w:r>
          </w:p>
          <w:p w:rsidR="00434464" w:rsidRDefault="00132C84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sz w:val="20"/>
              </w:rPr>
              <w:t>наблюдения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3" w:lineRule="exact"/>
              <w:ind w:left="254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23" w:lineRule="exact"/>
              <w:ind w:left="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2" w:type="dxa"/>
          </w:tcPr>
          <w:p w:rsidR="00434464" w:rsidRDefault="00434464">
            <w:pPr>
              <w:pStyle w:val="TableParagraph"/>
              <w:spacing w:line="223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23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434464" w:rsidRDefault="00132C84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32C84" w:rsidP="00114523">
            <w:pPr>
              <w:pStyle w:val="TableParagraph"/>
              <w:spacing w:line="223" w:lineRule="exact"/>
              <w:ind w:left="375" w:right="36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114523">
              <w:rPr>
                <w:sz w:val="20"/>
              </w:rPr>
              <w:t>3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spacing w:line="179" w:lineRule="exact"/>
              <w:ind w:left="103"/>
              <w:rPr>
                <w:sz w:val="16"/>
              </w:rPr>
            </w:pPr>
            <w:r>
              <w:rPr>
                <w:sz w:val="16"/>
              </w:rPr>
              <w:t>Тестирование</w:t>
            </w:r>
          </w:p>
        </w:tc>
      </w:tr>
      <w:tr w:rsidR="00434464">
        <w:trPr>
          <w:trHeight w:val="918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ind w:left="108" w:right="123"/>
              <w:rPr>
                <w:sz w:val="20"/>
              </w:rPr>
            </w:pPr>
            <w:r>
              <w:rPr>
                <w:sz w:val="20"/>
              </w:rPr>
              <w:t>Обобщающие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статистические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показатели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3" w:lineRule="exact"/>
              <w:ind w:left="254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23" w:lineRule="exact"/>
              <w:ind w:left="168" w:right="165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52" w:type="dxa"/>
          </w:tcPr>
          <w:p w:rsidR="00434464" w:rsidRDefault="000E5AB1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23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14523">
            <w:pPr>
              <w:pStyle w:val="TableParagraph"/>
              <w:spacing w:line="223" w:lineRule="exact"/>
              <w:ind w:left="375" w:right="369"/>
              <w:jc w:val="center"/>
              <w:rPr>
                <w:sz w:val="20"/>
              </w:rPr>
            </w:pPr>
            <w:r>
              <w:rPr>
                <w:sz w:val="20"/>
              </w:rPr>
              <w:t>23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ind w:left="103" w:right="578"/>
              <w:rPr>
                <w:sz w:val="16"/>
              </w:rPr>
            </w:pPr>
            <w:r>
              <w:rPr>
                <w:sz w:val="16"/>
              </w:rPr>
              <w:t>Тестирование.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аналитической</w:t>
            </w:r>
          </w:p>
          <w:p w:rsidR="00434464" w:rsidRDefault="00132C84">
            <w:pPr>
              <w:pStyle w:val="TableParagraph"/>
              <w:spacing w:line="168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921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5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Выборочное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наблюдение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5" w:lineRule="exact"/>
              <w:ind w:left="254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25" w:lineRule="exact"/>
              <w:ind w:left="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852" w:type="dxa"/>
          </w:tcPr>
          <w:p w:rsidR="00434464" w:rsidRDefault="00434464">
            <w:pPr>
              <w:pStyle w:val="TableParagraph"/>
              <w:spacing w:line="225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25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5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32C84" w:rsidP="00114523">
            <w:pPr>
              <w:pStyle w:val="TableParagraph"/>
              <w:spacing w:line="225" w:lineRule="exact"/>
              <w:ind w:left="375" w:right="369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114523">
              <w:rPr>
                <w:sz w:val="20"/>
              </w:rPr>
              <w:t>4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ind w:left="103" w:right="578"/>
              <w:rPr>
                <w:sz w:val="16"/>
              </w:rPr>
            </w:pPr>
            <w:r>
              <w:rPr>
                <w:sz w:val="16"/>
              </w:rPr>
              <w:t>Тестирование.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</w:p>
          <w:p w:rsidR="00434464" w:rsidRDefault="00132C84">
            <w:pPr>
              <w:pStyle w:val="TableParagraph"/>
              <w:spacing w:line="182" w:lineRule="exact"/>
              <w:ind w:left="103" w:right="563"/>
              <w:rPr>
                <w:sz w:val="16"/>
              </w:rPr>
            </w:pPr>
            <w:r>
              <w:rPr>
                <w:sz w:val="16"/>
              </w:rPr>
              <w:t>аналитической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919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4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ind w:left="108" w:right="245"/>
              <w:rPr>
                <w:sz w:val="20"/>
              </w:rPr>
            </w:pPr>
            <w:r>
              <w:rPr>
                <w:sz w:val="20"/>
              </w:rPr>
              <w:t>Статистическое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изучение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взаимосвязи социально-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экономических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явлений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4" w:lineRule="exact"/>
              <w:ind w:left="254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24" w:lineRule="exact"/>
              <w:ind w:left="168" w:right="16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52" w:type="dxa"/>
          </w:tcPr>
          <w:p w:rsidR="00434464" w:rsidRDefault="00434464">
            <w:pPr>
              <w:pStyle w:val="TableParagraph"/>
              <w:spacing w:line="224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24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4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14523">
            <w:pPr>
              <w:pStyle w:val="TableParagraph"/>
              <w:spacing w:line="224" w:lineRule="exact"/>
              <w:ind w:left="375" w:right="369"/>
              <w:jc w:val="center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ind w:left="103" w:right="578"/>
              <w:rPr>
                <w:sz w:val="16"/>
              </w:rPr>
            </w:pPr>
            <w:r>
              <w:rPr>
                <w:sz w:val="16"/>
              </w:rPr>
              <w:t>Тестирование.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</w:p>
          <w:p w:rsidR="00434464" w:rsidRDefault="00132C84">
            <w:pPr>
              <w:pStyle w:val="TableParagraph"/>
              <w:spacing w:line="180" w:lineRule="atLeast"/>
              <w:ind w:left="103" w:right="563"/>
              <w:rPr>
                <w:sz w:val="16"/>
              </w:rPr>
            </w:pPr>
            <w:r>
              <w:rPr>
                <w:sz w:val="16"/>
              </w:rPr>
              <w:t>аналитической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1104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5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ind w:left="108" w:right="171"/>
              <w:rPr>
                <w:sz w:val="20"/>
              </w:rPr>
            </w:pPr>
            <w:r>
              <w:rPr>
                <w:sz w:val="20"/>
              </w:rPr>
              <w:t>Анализ динамики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социально-экономических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явлений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 процессов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5" w:lineRule="exact"/>
              <w:ind w:left="254"/>
              <w:rPr>
                <w:sz w:val="20"/>
              </w:rPr>
            </w:pPr>
            <w:r>
              <w:rPr>
                <w:sz w:val="20"/>
              </w:rPr>
              <w:t>26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25" w:lineRule="exact"/>
              <w:ind w:left="168" w:right="16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852" w:type="dxa"/>
          </w:tcPr>
          <w:p w:rsidR="00434464" w:rsidRDefault="000E5AB1">
            <w:pPr>
              <w:pStyle w:val="TableParagraph"/>
              <w:spacing w:line="225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25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5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14523">
            <w:pPr>
              <w:pStyle w:val="TableParagraph"/>
              <w:spacing w:line="225" w:lineRule="exact"/>
              <w:ind w:left="375" w:right="369"/>
              <w:jc w:val="center"/>
              <w:rPr>
                <w:sz w:val="20"/>
              </w:rPr>
            </w:pPr>
            <w:r>
              <w:rPr>
                <w:sz w:val="20"/>
              </w:rPr>
              <w:t>22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ind w:left="103" w:right="578"/>
              <w:rPr>
                <w:sz w:val="16"/>
              </w:rPr>
            </w:pPr>
            <w:r>
              <w:rPr>
                <w:sz w:val="16"/>
              </w:rPr>
              <w:t>Тестирование.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аналитической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работы</w:t>
            </w:r>
          </w:p>
        </w:tc>
      </w:tr>
      <w:tr w:rsidR="009B5E3A" w:rsidTr="00020883">
        <w:trPr>
          <w:trHeight w:val="930"/>
        </w:trPr>
        <w:tc>
          <w:tcPr>
            <w:tcW w:w="533" w:type="dxa"/>
          </w:tcPr>
          <w:p w:rsidR="009B5E3A" w:rsidRDefault="009B5E3A">
            <w:pPr>
              <w:pStyle w:val="TableParagraph"/>
              <w:spacing w:line="223" w:lineRule="exact"/>
              <w:ind w:left="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</w:tcPr>
          <w:p w:rsidR="009B5E3A" w:rsidRDefault="009B5E3A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Экономические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индексы</w:t>
            </w:r>
          </w:p>
        </w:tc>
        <w:tc>
          <w:tcPr>
            <w:tcW w:w="711" w:type="dxa"/>
          </w:tcPr>
          <w:p w:rsidR="009B5E3A" w:rsidRDefault="009B5E3A">
            <w:pPr>
              <w:pStyle w:val="TableParagraph"/>
              <w:spacing w:line="223" w:lineRule="exact"/>
              <w:ind w:left="302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850" w:type="dxa"/>
          </w:tcPr>
          <w:p w:rsidR="009B5E3A" w:rsidRDefault="009B5E3A">
            <w:pPr>
              <w:pStyle w:val="TableParagraph"/>
              <w:spacing w:line="223" w:lineRule="exact"/>
              <w:ind w:left="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852" w:type="dxa"/>
          </w:tcPr>
          <w:p w:rsidR="009B5E3A" w:rsidRDefault="009B5E3A">
            <w:pPr>
              <w:pStyle w:val="TableParagraph"/>
              <w:spacing w:line="223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9B5E3A" w:rsidRDefault="009B5E3A">
            <w:pPr>
              <w:pStyle w:val="TableParagraph"/>
              <w:spacing w:line="223" w:lineRule="exact"/>
              <w:ind w:left="440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9B5E3A" w:rsidRDefault="009B5E3A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9B5E3A" w:rsidRDefault="009B5E3A">
            <w:pPr>
              <w:pStyle w:val="TableParagraph"/>
              <w:spacing w:line="223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11" w:type="dxa"/>
          </w:tcPr>
          <w:p w:rsidR="009B5E3A" w:rsidRDefault="009B5E3A">
            <w:pPr>
              <w:pStyle w:val="TableParagraph"/>
              <w:spacing w:line="237" w:lineRule="auto"/>
              <w:ind w:left="103" w:right="593"/>
              <w:rPr>
                <w:sz w:val="16"/>
              </w:rPr>
            </w:pPr>
            <w:r>
              <w:rPr>
                <w:sz w:val="16"/>
              </w:rPr>
              <w:t>Тестирование.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</w:p>
          <w:p w:rsidR="009B5E3A" w:rsidRDefault="009B5E3A">
            <w:pPr>
              <w:pStyle w:val="TableParagraph"/>
              <w:spacing w:line="170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расчетно-</w:t>
            </w:r>
          </w:p>
          <w:p w:rsidR="009B5E3A" w:rsidRDefault="009B5E3A">
            <w:pPr>
              <w:pStyle w:val="TableParagraph"/>
              <w:spacing w:line="174" w:lineRule="exact"/>
              <w:ind w:left="103"/>
              <w:rPr>
                <w:sz w:val="16"/>
              </w:rPr>
            </w:pPr>
            <w:r>
              <w:rPr>
                <w:sz w:val="16"/>
              </w:rPr>
              <w:t>аналитической</w:t>
            </w:r>
          </w:p>
          <w:p w:rsidR="009B5E3A" w:rsidRDefault="009B5E3A" w:rsidP="00020883">
            <w:pPr>
              <w:pStyle w:val="TableParagraph"/>
              <w:spacing w:line="175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919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17" w:lineRule="exact"/>
              <w:ind w:right="20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7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Статистика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населения,</w:t>
            </w:r>
          </w:p>
          <w:p w:rsidR="00434464" w:rsidRDefault="00132C84">
            <w:pPr>
              <w:pStyle w:val="TableParagraph"/>
              <w:spacing w:before="1"/>
              <w:ind w:left="108" w:right="569"/>
              <w:rPr>
                <w:sz w:val="20"/>
              </w:rPr>
            </w:pPr>
            <w:r>
              <w:rPr>
                <w:sz w:val="20"/>
              </w:rPr>
              <w:t>рынка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труда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уровня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населения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17" w:lineRule="exact"/>
              <w:ind w:left="185" w:right="176"/>
              <w:jc w:val="center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17" w:lineRule="exact"/>
              <w:ind w:left="37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852" w:type="dxa"/>
          </w:tcPr>
          <w:p w:rsidR="00434464" w:rsidRDefault="00434464">
            <w:pPr>
              <w:pStyle w:val="TableParagraph"/>
              <w:spacing w:line="217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17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17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14523">
            <w:pPr>
              <w:pStyle w:val="TableParagraph"/>
              <w:spacing w:line="217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spacing w:line="173" w:lineRule="exact"/>
              <w:ind w:left="103"/>
              <w:rPr>
                <w:sz w:val="16"/>
              </w:rPr>
            </w:pPr>
            <w:r>
              <w:rPr>
                <w:sz w:val="16"/>
              </w:rPr>
              <w:t>Тестирование</w:t>
            </w:r>
          </w:p>
          <w:p w:rsidR="00434464" w:rsidRDefault="00132C84">
            <w:pPr>
              <w:pStyle w:val="TableParagraph"/>
              <w:spacing w:before="1"/>
              <w:ind w:left="103" w:right="578"/>
              <w:rPr>
                <w:sz w:val="16"/>
              </w:rPr>
            </w:pP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аналитической</w:t>
            </w:r>
          </w:p>
          <w:p w:rsidR="00434464" w:rsidRDefault="00132C84">
            <w:pPr>
              <w:pStyle w:val="TableParagraph"/>
              <w:spacing w:line="173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921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0" w:lineRule="exact"/>
              <w:ind w:right="20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37" w:lineRule="auto"/>
              <w:ind w:left="108" w:right="245"/>
              <w:rPr>
                <w:sz w:val="20"/>
              </w:rPr>
            </w:pPr>
            <w:r>
              <w:rPr>
                <w:sz w:val="20"/>
              </w:rPr>
              <w:t>Статистическое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изучение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национального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богатства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0" w:lineRule="exact"/>
              <w:ind w:left="185" w:right="17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850" w:type="dxa"/>
          </w:tcPr>
          <w:p w:rsidR="00434464" w:rsidRDefault="00132C84">
            <w:pPr>
              <w:pStyle w:val="TableParagraph"/>
              <w:spacing w:line="220" w:lineRule="exact"/>
              <w:ind w:left="37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852" w:type="dxa"/>
          </w:tcPr>
          <w:p w:rsidR="00434464" w:rsidRDefault="000E5AB1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2" w:type="dxa"/>
          </w:tcPr>
          <w:p w:rsidR="00434464" w:rsidRDefault="00132C84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32C84">
            <w:pPr>
              <w:pStyle w:val="TableParagraph"/>
              <w:spacing w:line="220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ind w:left="103" w:right="578"/>
              <w:rPr>
                <w:sz w:val="16"/>
              </w:rPr>
            </w:pPr>
            <w:r>
              <w:rPr>
                <w:sz w:val="16"/>
              </w:rPr>
              <w:t>Тестирование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аналитической</w:t>
            </w:r>
          </w:p>
          <w:p w:rsidR="00434464" w:rsidRDefault="00132C84">
            <w:pPr>
              <w:pStyle w:val="TableParagraph"/>
              <w:spacing w:line="174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918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17" w:lineRule="exact"/>
              <w:ind w:right="20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9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Основы</w:t>
            </w:r>
          </w:p>
          <w:p w:rsidR="00434464" w:rsidRDefault="00132C84">
            <w:pPr>
              <w:pStyle w:val="TableParagraph"/>
              <w:ind w:left="108" w:right="220"/>
              <w:rPr>
                <w:sz w:val="20"/>
              </w:rPr>
            </w:pPr>
            <w:r>
              <w:rPr>
                <w:w w:val="95"/>
                <w:sz w:val="20"/>
              </w:rPr>
              <w:t>макроэкономической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статистики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17" w:lineRule="exact"/>
              <w:ind w:left="185" w:right="176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17" w:lineRule="exact"/>
              <w:ind w:left="371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852" w:type="dxa"/>
          </w:tcPr>
          <w:p w:rsidR="00434464" w:rsidRDefault="00434464">
            <w:pPr>
              <w:pStyle w:val="TableParagraph"/>
              <w:spacing w:line="217" w:lineRule="exact"/>
              <w:jc w:val="center"/>
              <w:rPr>
                <w:sz w:val="20"/>
              </w:rPr>
            </w:pPr>
          </w:p>
        </w:tc>
        <w:tc>
          <w:tcPr>
            <w:tcW w:w="992" w:type="dxa"/>
          </w:tcPr>
          <w:p w:rsidR="00434464" w:rsidRDefault="00132C84">
            <w:pPr>
              <w:pStyle w:val="TableParagraph"/>
              <w:spacing w:line="217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17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32C84" w:rsidP="00114523">
            <w:pPr>
              <w:pStyle w:val="TableParagraph"/>
              <w:spacing w:line="217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114523">
              <w:rPr>
                <w:sz w:val="20"/>
              </w:rPr>
              <w:t>2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spacing w:line="173" w:lineRule="exact"/>
              <w:ind w:left="103"/>
              <w:rPr>
                <w:sz w:val="16"/>
              </w:rPr>
            </w:pPr>
            <w:r>
              <w:rPr>
                <w:sz w:val="16"/>
              </w:rPr>
              <w:t>Тестирование</w:t>
            </w:r>
          </w:p>
          <w:p w:rsidR="00434464" w:rsidRDefault="00132C84">
            <w:pPr>
              <w:pStyle w:val="TableParagraph"/>
              <w:spacing w:before="1"/>
              <w:ind w:left="103" w:right="578"/>
              <w:rPr>
                <w:sz w:val="16"/>
              </w:rPr>
            </w:pPr>
            <w:r>
              <w:rPr>
                <w:sz w:val="16"/>
              </w:rPr>
              <w:t>Выполнение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аналитической</w:t>
            </w:r>
          </w:p>
          <w:p w:rsidR="00434464" w:rsidRDefault="00132C84">
            <w:pPr>
              <w:pStyle w:val="TableParagraph"/>
              <w:spacing w:line="173" w:lineRule="exact"/>
              <w:ind w:left="103"/>
              <w:rPr>
                <w:sz w:val="16"/>
              </w:rPr>
            </w:pPr>
            <w:r>
              <w:rPr>
                <w:sz w:val="16"/>
              </w:rPr>
              <w:t>работы</w:t>
            </w:r>
          </w:p>
        </w:tc>
      </w:tr>
      <w:tr w:rsidR="00434464">
        <w:trPr>
          <w:trHeight w:val="554"/>
        </w:trPr>
        <w:tc>
          <w:tcPr>
            <w:tcW w:w="533" w:type="dxa"/>
          </w:tcPr>
          <w:p w:rsidR="00434464" w:rsidRDefault="00132C84">
            <w:pPr>
              <w:pStyle w:val="TableParagraph"/>
              <w:spacing w:line="220" w:lineRule="exact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lastRenderedPageBreak/>
              <w:t>10</w:t>
            </w: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37" w:lineRule="auto"/>
              <w:ind w:left="108" w:right="750"/>
              <w:rPr>
                <w:sz w:val="20"/>
              </w:rPr>
            </w:pPr>
            <w:r>
              <w:rPr>
                <w:sz w:val="20"/>
              </w:rPr>
              <w:t>Статистика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науки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инноваций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20" w:lineRule="exact"/>
              <w:ind w:left="185" w:right="17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850" w:type="dxa"/>
          </w:tcPr>
          <w:p w:rsidR="00434464" w:rsidRDefault="00132C84">
            <w:pPr>
              <w:pStyle w:val="TableParagraph"/>
              <w:spacing w:line="220" w:lineRule="exact"/>
              <w:ind w:left="371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852" w:type="dxa"/>
          </w:tcPr>
          <w:p w:rsidR="00434464" w:rsidRDefault="000E5AB1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2" w:type="dxa"/>
          </w:tcPr>
          <w:p w:rsidR="00434464" w:rsidRDefault="00132C84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3" w:type="dxa"/>
          </w:tcPr>
          <w:p w:rsidR="00434464" w:rsidRDefault="00114523">
            <w:pPr>
              <w:pStyle w:val="TableParagraph"/>
              <w:spacing w:line="220" w:lineRule="exact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994" w:type="dxa"/>
          </w:tcPr>
          <w:p w:rsidR="00434464" w:rsidRDefault="00132C84">
            <w:pPr>
              <w:pStyle w:val="TableParagraph"/>
              <w:spacing w:line="220" w:lineRule="exact"/>
              <w:ind w:right="386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1711" w:type="dxa"/>
          </w:tcPr>
          <w:p w:rsidR="00434464" w:rsidRDefault="00132C84">
            <w:pPr>
              <w:pStyle w:val="TableParagraph"/>
              <w:spacing w:line="237" w:lineRule="auto"/>
              <w:ind w:left="103" w:right="238"/>
              <w:rPr>
                <w:sz w:val="16"/>
              </w:rPr>
            </w:pPr>
            <w:r>
              <w:rPr>
                <w:sz w:val="16"/>
              </w:rPr>
              <w:t>Согласно учебному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плану: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расчетно-</w:t>
            </w:r>
          </w:p>
          <w:p w:rsidR="00434464" w:rsidRDefault="00132C84">
            <w:pPr>
              <w:pStyle w:val="TableParagraph"/>
              <w:spacing w:line="176" w:lineRule="exact"/>
              <w:ind w:left="103"/>
              <w:rPr>
                <w:sz w:val="16"/>
              </w:rPr>
            </w:pPr>
            <w:r>
              <w:rPr>
                <w:sz w:val="16"/>
              </w:rPr>
              <w:t>аналитическая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работа</w:t>
            </w:r>
          </w:p>
        </w:tc>
      </w:tr>
      <w:tr w:rsidR="00434464">
        <w:trPr>
          <w:trHeight w:val="230"/>
        </w:trPr>
        <w:tc>
          <w:tcPr>
            <w:tcW w:w="533" w:type="dxa"/>
          </w:tcPr>
          <w:p w:rsidR="00434464" w:rsidRDefault="00434464">
            <w:pPr>
              <w:pStyle w:val="TableParagraph"/>
              <w:rPr>
                <w:sz w:val="16"/>
              </w:rPr>
            </w:pPr>
          </w:p>
        </w:tc>
        <w:tc>
          <w:tcPr>
            <w:tcW w:w="2552" w:type="dxa"/>
          </w:tcPr>
          <w:p w:rsidR="00434464" w:rsidRDefault="00132C84">
            <w:pPr>
              <w:pStyle w:val="TableParagraph"/>
              <w:spacing w:line="210" w:lineRule="exact"/>
              <w:ind w:left="108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11" w:type="dxa"/>
          </w:tcPr>
          <w:p w:rsidR="00434464" w:rsidRDefault="00132C84">
            <w:pPr>
              <w:pStyle w:val="TableParagraph"/>
              <w:spacing w:line="210" w:lineRule="exact"/>
              <w:ind w:left="185" w:right="17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180</w:t>
            </w:r>
          </w:p>
        </w:tc>
        <w:tc>
          <w:tcPr>
            <w:tcW w:w="850" w:type="dxa"/>
          </w:tcPr>
          <w:p w:rsidR="00434464" w:rsidRDefault="00114523">
            <w:pPr>
              <w:pStyle w:val="TableParagraph"/>
              <w:spacing w:line="210" w:lineRule="exact"/>
              <w:ind w:left="320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</w:p>
        </w:tc>
        <w:tc>
          <w:tcPr>
            <w:tcW w:w="852" w:type="dxa"/>
          </w:tcPr>
          <w:p w:rsidR="00434464" w:rsidRDefault="00114523">
            <w:pPr>
              <w:pStyle w:val="TableParagraph"/>
              <w:spacing w:line="210" w:lineRule="exact"/>
              <w:ind w:left="144" w:right="13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992" w:type="dxa"/>
          </w:tcPr>
          <w:p w:rsidR="00434464" w:rsidRDefault="00114523">
            <w:pPr>
              <w:pStyle w:val="TableParagraph"/>
              <w:spacing w:line="210" w:lineRule="exact"/>
              <w:ind w:left="116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16</w:t>
            </w:r>
          </w:p>
        </w:tc>
        <w:tc>
          <w:tcPr>
            <w:tcW w:w="1133" w:type="dxa"/>
          </w:tcPr>
          <w:p w:rsidR="00434464" w:rsidRDefault="00132C84">
            <w:pPr>
              <w:pStyle w:val="TableParagraph"/>
              <w:spacing w:line="210" w:lineRule="exact"/>
              <w:ind w:left="129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28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(41%)</w:t>
            </w:r>
          </w:p>
        </w:tc>
        <w:tc>
          <w:tcPr>
            <w:tcW w:w="994" w:type="dxa"/>
          </w:tcPr>
          <w:p w:rsidR="00434464" w:rsidRDefault="00132C84" w:rsidP="00114523">
            <w:pPr>
              <w:pStyle w:val="TableParagraph"/>
              <w:spacing w:line="210" w:lineRule="exact"/>
              <w:ind w:right="33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114523">
              <w:rPr>
                <w:b/>
                <w:sz w:val="20"/>
              </w:rPr>
              <w:t>60</w:t>
            </w:r>
          </w:p>
        </w:tc>
        <w:tc>
          <w:tcPr>
            <w:tcW w:w="1711" w:type="dxa"/>
          </w:tcPr>
          <w:p w:rsidR="00434464" w:rsidRDefault="00434464">
            <w:pPr>
              <w:pStyle w:val="TableParagraph"/>
              <w:rPr>
                <w:sz w:val="16"/>
              </w:rPr>
            </w:pPr>
          </w:p>
        </w:tc>
      </w:tr>
    </w:tbl>
    <w:p w:rsidR="00434464" w:rsidRDefault="00434464">
      <w:pPr>
        <w:pStyle w:val="a3"/>
        <w:spacing w:before="5"/>
        <w:rPr>
          <w:b/>
          <w:sz w:val="13"/>
        </w:rPr>
      </w:pPr>
    </w:p>
    <w:p w:rsidR="00434464" w:rsidRDefault="00132C84">
      <w:pPr>
        <w:pStyle w:val="1"/>
        <w:numPr>
          <w:ilvl w:val="0"/>
          <w:numId w:val="24"/>
        </w:numPr>
        <w:tabs>
          <w:tab w:val="left" w:pos="1459"/>
          <w:tab w:val="left" w:pos="1460"/>
          <w:tab w:val="left" w:pos="2883"/>
          <w:tab w:val="left" w:pos="5919"/>
          <w:tab w:val="left" w:pos="7699"/>
          <w:tab w:val="left" w:pos="8359"/>
        </w:tabs>
        <w:spacing w:before="223"/>
        <w:ind w:left="332" w:right="524" w:firstLine="708"/>
      </w:pPr>
      <w:r>
        <w:t>Перечень</w:t>
      </w:r>
      <w:r>
        <w:tab/>
        <w:t>учебно-методического</w:t>
      </w:r>
      <w:r>
        <w:tab/>
        <w:t>обеспечения</w:t>
      </w:r>
      <w:r>
        <w:tab/>
        <w:t>для</w:t>
      </w:r>
      <w:r>
        <w:tab/>
        <w:t>самостоятельной</w:t>
      </w:r>
      <w:r>
        <w:rPr>
          <w:spacing w:val="-67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</w:p>
    <w:p w:rsidR="00434464" w:rsidRDefault="00434464">
      <w:pPr>
        <w:pStyle w:val="a3"/>
        <w:spacing w:before="10"/>
        <w:rPr>
          <w:b/>
          <w:sz w:val="31"/>
        </w:rPr>
      </w:pPr>
    </w:p>
    <w:p w:rsidR="009B5E3A" w:rsidRPr="009B5E3A" w:rsidRDefault="00820E82" w:rsidP="009B5E3A">
      <w:pPr>
        <w:tabs>
          <w:tab w:val="left" w:pos="1735"/>
          <w:tab w:val="left" w:pos="1736"/>
          <w:tab w:val="left" w:pos="3221"/>
          <w:tab w:val="left" w:pos="4724"/>
          <w:tab w:val="left" w:pos="6419"/>
          <w:tab w:val="left" w:pos="6995"/>
          <w:tab w:val="left" w:pos="9406"/>
        </w:tabs>
        <w:ind w:right="530"/>
        <w:jc w:val="right"/>
        <w:rPr>
          <w:sz w:val="28"/>
        </w:rPr>
      </w:pPr>
      <w:r>
        <w:rPr>
          <w:sz w:val="28"/>
        </w:rPr>
        <w:t>Таблица 4</w:t>
      </w:r>
    </w:p>
    <w:p w:rsidR="00434464" w:rsidRDefault="00434464">
      <w:pPr>
        <w:pStyle w:val="a3"/>
        <w:spacing w:before="1" w:after="1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0"/>
        <w:gridCol w:w="4937"/>
        <w:gridCol w:w="3129"/>
      </w:tblGrid>
      <w:tr w:rsidR="009B5E3A" w:rsidRPr="009B5E3A" w:rsidTr="009B5E3A">
        <w:trPr>
          <w:trHeight w:val="20"/>
        </w:trPr>
        <w:tc>
          <w:tcPr>
            <w:tcW w:w="2400" w:type="dxa"/>
          </w:tcPr>
          <w:p w:rsidR="009B5E3A" w:rsidRPr="009B5E3A" w:rsidRDefault="009B5E3A" w:rsidP="009B5E3A">
            <w:pPr>
              <w:pStyle w:val="TableParagraph"/>
              <w:ind w:left="31" w:right="101"/>
              <w:jc w:val="center"/>
              <w:rPr>
                <w:b/>
                <w:sz w:val="24"/>
                <w:szCs w:val="24"/>
              </w:rPr>
            </w:pPr>
            <w:r w:rsidRPr="009B5E3A">
              <w:rPr>
                <w:b/>
                <w:sz w:val="24"/>
                <w:szCs w:val="24"/>
              </w:rPr>
              <w:t>Наименование</w:t>
            </w:r>
            <w:r w:rsidRPr="009B5E3A">
              <w:rPr>
                <w:b/>
                <w:spacing w:val="1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темы</w:t>
            </w:r>
            <w:r w:rsidRPr="009B5E3A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(раздела)</w:t>
            </w:r>
            <w:r w:rsidRPr="009B5E3A">
              <w:rPr>
                <w:b/>
                <w:spacing w:val="-3"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дис</w:t>
            </w:r>
            <w:r w:rsidRPr="009B5E3A">
              <w:rPr>
                <w:b/>
                <w:sz w:val="24"/>
                <w:szCs w:val="24"/>
              </w:rPr>
              <w:t>циплины</w:t>
            </w:r>
          </w:p>
        </w:tc>
        <w:tc>
          <w:tcPr>
            <w:tcW w:w="4937" w:type="dxa"/>
          </w:tcPr>
          <w:p w:rsidR="009B5E3A" w:rsidRPr="009B5E3A" w:rsidRDefault="009B5E3A" w:rsidP="009B5E3A">
            <w:pPr>
              <w:pStyle w:val="TableParagraph"/>
              <w:spacing w:before="1"/>
              <w:ind w:left="31" w:right="101"/>
              <w:jc w:val="center"/>
              <w:rPr>
                <w:b/>
                <w:sz w:val="24"/>
                <w:szCs w:val="24"/>
              </w:rPr>
            </w:pPr>
            <w:r w:rsidRPr="009B5E3A">
              <w:rPr>
                <w:b/>
                <w:sz w:val="24"/>
                <w:szCs w:val="24"/>
              </w:rPr>
              <w:t>Перечень вопросов для обсуждения на</w:t>
            </w:r>
            <w:r w:rsidRPr="009B5E3A">
              <w:rPr>
                <w:b/>
                <w:spacing w:val="-60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семинарских, практических занятиях,</w:t>
            </w:r>
            <w:r w:rsidRPr="009B5E3A">
              <w:rPr>
                <w:b/>
                <w:spacing w:val="1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рекомендуемые источники из разделов</w:t>
            </w:r>
            <w:r w:rsidRPr="009B5E3A">
              <w:rPr>
                <w:b/>
                <w:spacing w:val="-61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8,</w:t>
            </w:r>
            <w:r w:rsidRPr="009B5E3A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9</w:t>
            </w:r>
            <w:r w:rsidRPr="009B5E3A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(указывается</w:t>
            </w:r>
            <w:r w:rsidRPr="009B5E3A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раздел</w:t>
            </w:r>
            <w:r w:rsidRPr="009B5E3A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и</w:t>
            </w:r>
            <w:r w:rsidRPr="009B5E3A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порядковый</w:t>
            </w:r>
          </w:p>
          <w:p w:rsidR="009B5E3A" w:rsidRPr="009B5E3A" w:rsidRDefault="009B5E3A" w:rsidP="009B5E3A">
            <w:pPr>
              <w:pStyle w:val="TableParagraph"/>
              <w:spacing w:line="266" w:lineRule="exact"/>
              <w:ind w:left="31" w:right="101"/>
              <w:jc w:val="center"/>
              <w:rPr>
                <w:b/>
                <w:sz w:val="24"/>
                <w:szCs w:val="24"/>
              </w:rPr>
            </w:pPr>
            <w:r w:rsidRPr="009B5E3A">
              <w:rPr>
                <w:b/>
                <w:sz w:val="24"/>
                <w:szCs w:val="24"/>
              </w:rPr>
              <w:t>номер</w:t>
            </w:r>
            <w:r w:rsidRPr="009B5E3A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источника)</w:t>
            </w:r>
          </w:p>
        </w:tc>
        <w:tc>
          <w:tcPr>
            <w:tcW w:w="3129" w:type="dxa"/>
          </w:tcPr>
          <w:p w:rsidR="009B5E3A" w:rsidRPr="009B5E3A" w:rsidRDefault="009B5E3A" w:rsidP="009B5E3A">
            <w:pPr>
              <w:pStyle w:val="TableParagraph"/>
              <w:spacing w:before="1"/>
              <w:ind w:left="31" w:right="101"/>
              <w:jc w:val="center"/>
              <w:rPr>
                <w:b/>
                <w:sz w:val="24"/>
                <w:szCs w:val="24"/>
              </w:rPr>
            </w:pPr>
            <w:r w:rsidRPr="009B5E3A">
              <w:rPr>
                <w:b/>
                <w:sz w:val="24"/>
                <w:szCs w:val="24"/>
              </w:rPr>
              <w:t>Формы</w:t>
            </w:r>
            <w:r w:rsidRPr="009B5E3A">
              <w:rPr>
                <w:b/>
                <w:spacing w:val="-15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проведения</w:t>
            </w:r>
            <w:r w:rsidRPr="009B5E3A">
              <w:rPr>
                <w:b/>
                <w:spacing w:val="-62"/>
                <w:sz w:val="24"/>
                <w:szCs w:val="24"/>
              </w:rPr>
              <w:t xml:space="preserve"> </w:t>
            </w:r>
            <w:r w:rsidRPr="009B5E3A">
              <w:rPr>
                <w:b/>
                <w:sz w:val="24"/>
                <w:szCs w:val="24"/>
              </w:rPr>
              <w:t>занятий</w:t>
            </w:r>
          </w:p>
        </w:tc>
      </w:tr>
      <w:tr w:rsidR="009B5E3A" w:rsidTr="009B5E3A">
        <w:trPr>
          <w:trHeight w:val="20"/>
        </w:trPr>
        <w:tc>
          <w:tcPr>
            <w:tcW w:w="2400" w:type="dxa"/>
          </w:tcPr>
          <w:p w:rsidR="009B5E3A" w:rsidRDefault="009B5E3A">
            <w:pPr>
              <w:pStyle w:val="TableParagraph"/>
              <w:ind w:left="105" w:right="39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 статистики.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наблюдение.</w:t>
            </w:r>
          </w:p>
          <w:p w:rsidR="009B5E3A" w:rsidRDefault="009B5E3A">
            <w:pPr>
              <w:pStyle w:val="TableParagraph"/>
              <w:ind w:left="105" w:right="58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</w:p>
        </w:tc>
        <w:tc>
          <w:tcPr>
            <w:tcW w:w="4937" w:type="dxa"/>
          </w:tcPr>
          <w:p w:rsidR="009B5E3A" w:rsidRDefault="009B5E3A">
            <w:pPr>
              <w:pStyle w:val="TableParagraph"/>
              <w:ind w:left="105" w:right="188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больших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выявлении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изучении статистических закономерностей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 и процессов общественной 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и организация статистики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9B5E3A" w:rsidRDefault="009B5E3A">
            <w:pPr>
              <w:pStyle w:val="TableParagraph"/>
              <w:ind w:left="105" w:right="324"/>
              <w:rPr>
                <w:sz w:val="24"/>
              </w:rPr>
            </w:pPr>
            <w:r>
              <w:rPr>
                <w:sz w:val="24"/>
              </w:rPr>
              <w:t>Виды специально организованных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статистических обследований, проводимых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статистическими органами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9B5E3A" w:rsidRDefault="009B5E3A">
            <w:pPr>
              <w:pStyle w:val="TableParagraph"/>
              <w:ind w:left="105" w:right="611"/>
              <w:rPr>
                <w:sz w:val="24"/>
              </w:rPr>
            </w:pPr>
            <w:r>
              <w:rPr>
                <w:sz w:val="24"/>
              </w:rPr>
              <w:t>Отечественные и зарубежные источники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9B5E3A" w:rsidRDefault="009B5E3A">
            <w:pPr>
              <w:pStyle w:val="TableParagraph"/>
              <w:ind w:left="105" w:right="336"/>
              <w:rPr>
                <w:sz w:val="24"/>
              </w:rPr>
            </w:pPr>
            <w:r>
              <w:rPr>
                <w:sz w:val="24"/>
              </w:rPr>
              <w:t>Статистический инструментарий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федерального статистического наблюдения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инновационной деятельности организаций.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Принципы построения статистических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таблиц.</w:t>
            </w:r>
          </w:p>
          <w:p w:rsidR="009B5E3A" w:rsidRDefault="009B5E3A">
            <w:pPr>
              <w:pStyle w:val="TableParagraph"/>
              <w:spacing w:line="270" w:lineRule="atLeast"/>
              <w:ind w:left="105" w:right="767"/>
              <w:rPr>
                <w:sz w:val="24"/>
              </w:rPr>
            </w:pPr>
            <w:r>
              <w:rPr>
                <w:sz w:val="24"/>
              </w:rPr>
              <w:t>Примеры табличного и 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 статистических данных,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сгруппированных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качественным</w:t>
            </w:r>
          </w:p>
          <w:p w:rsidR="009B5E3A" w:rsidRDefault="009B5E3A">
            <w:pPr>
              <w:pStyle w:val="TableParagraph"/>
              <w:ind w:left="105" w:right="514"/>
              <w:rPr>
                <w:sz w:val="24"/>
              </w:rPr>
            </w:pPr>
            <w:r>
              <w:rPr>
                <w:sz w:val="24"/>
              </w:rPr>
              <w:t>(номинальным, порядковым)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(дискретным,</w:t>
            </w:r>
          </w:p>
          <w:p w:rsidR="009B5E3A" w:rsidRDefault="009B5E3A" w:rsidP="00020883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непрерывным)</w:t>
            </w:r>
          </w:p>
        </w:tc>
        <w:tc>
          <w:tcPr>
            <w:tcW w:w="3129" w:type="dxa"/>
          </w:tcPr>
          <w:p w:rsidR="009B5E3A" w:rsidRDefault="009B5E3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ind w:right="184" w:firstLine="0"/>
              <w:rPr>
                <w:sz w:val="24"/>
              </w:rPr>
            </w:pPr>
            <w:r>
              <w:rPr>
                <w:sz w:val="24"/>
              </w:rPr>
              <w:t>изучение 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 и нормативных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материалов,</w:t>
            </w:r>
          </w:p>
          <w:p w:rsidR="009B5E3A" w:rsidRDefault="009B5E3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9B5E3A" w:rsidRDefault="009B5E3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9B5E3A" w:rsidRDefault="009B5E3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9B5E3A" w:rsidRDefault="009B5E3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9B5E3A">
            <w:pPr>
              <w:pStyle w:val="TableParagraph"/>
              <w:ind w:left="105" w:right="688"/>
              <w:rPr>
                <w:sz w:val="24"/>
              </w:rPr>
            </w:pPr>
            <w:r>
              <w:rPr>
                <w:sz w:val="24"/>
              </w:rPr>
              <w:t>Т</w:t>
            </w:r>
            <w:r w:rsidR="00132C84">
              <w:rPr>
                <w:sz w:val="24"/>
              </w:rPr>
              <w:t>ема 2.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Обобщающие</w:t>
            </w:r>
            <w:r w:rsidR="00132C84">
              <w:rPr>
                <w:spacing w:val="1"/>
                <w:sz w:val="24"/>
              </w:rPr>
              <w:t xml:space="preserve"> </w:t>
            </w:r>
            <w:r w:rsidR="00132C84">
              <w:rPr>
                <w:sz w:val="24"/>
              </w:rPr>
              <w:t>статистические</w:t>
            </w:r>
            <w:r w:rsidR="00132C84">
              <w:rPr>
                <w:spacing w:val="-57"/>
                <w:sz w:val="24"/>
              </w:rPr>
              <w:t xml:space="preserve"> </w:t>
            </w:r>
            <w:r w:rsidR="00132C84">
              <w:rPr>
                <w:sz w:val="24"/>
              </w:rPr>
              <w:t>показатели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630"/>
              <w:jc w:val="both"/>
              <w:rPr>
                <w:sz w:val="24"/>
              </w:rPr>
            </w:pPr>
            <w:r>
              <w:rPr>
                <w:sz w:val="24"/>
              </w:rPr>
              <w:t>Примеры использования относительных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величин, средних величин и показателей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вариации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статистической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  <w:p w:rsidR="00434464" w:rsidRDefault="00132C84">
            <w:pPr>
              <w:pStyle w:val="TableParagraph"/>
              <w:ind w:left="105" w:right="894"/>
              <w:rPr>
                <w:sz w:val="24"/>
              </w:rPr>
            </w:pPr>
            <w:r>
              <w:rPr>
                <w:sz w:val="24"/>
              </w:rPr>
              <w:t>Показатели дифференциации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концентрации, их значение и 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исчисления.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20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20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20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434464" w:rsidRDefault="00132C84">
            <w:pPr>
              <w:pStyle w:val="TableParagraph"/>
              <w:numPr>
                <w:ilvl w:val="0"/>
                <w:numId w:val="20"/>
              </w:numPr>
              <w:tabs>
                <w:tab w:val="left" w:pos="249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191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Выборочное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выборочного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социально-экономических исследованиях.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положения теории выборочного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наблюдения.</w:t>
            </w:r>
          </w:p>
          <w:p w:rsidR="00434464" w:rsidRDefault="00132C84">
            <w:pPr>
              <w:pStyle w:val="TableParagraph"/>
              <w:ind w:left="105" w:right="798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выборочную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совокупность. Виды выборочного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наблюдения.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9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lastRenderedPageBreak/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9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9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434464" w:rsidRDefault="00132C84">
            <w:pPr>
              <w:pStyle w:val="TableParagraph"/>
              <w:numPr>
                <w:ilvl w:val="0"/>
                <w:numId w:val="19"/>
              </w:numPr>
              <w:tabs>
                <w:tab w:val="left" w:pos="249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660"/>
              <w:rPr>
                <w:sz w:val="24"/>
              </w:rPr>
            </w:pPr>
            <w:r>
              <w:rPr>
                <w:sz w:val="24"/>
              </w:rPr>
              <w:lastRenderedPageBreak/>
              <w:t>Тема 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651"/>
              <w:rPr>
                <w:sz w:val="24"/>
              </w:rPr>
            </w:pPr>
            <w:r>
              <w:rPr>
                <w:sz w:val="24"/>
              </w:rPr>
              <w:t>Основные предпосылки применения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корреляционно-регрессионного анализа.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Проверка значимости коэффициента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корреляции.</w:t>
            </w:r>
          </w:p>
          <w:p w:rsidR="00434464" w:rsidRDefault="00132C84">
            <w:pPr>
              <w:pStyle w:val="TableParagraph"/>
              <w:ind w:left="105" w:right="1351"/>
              <w:rPr>
                <w:sz w:val="24"/>
              </w:rPr>
            </w:pPr>
            <w:r>
              <w:rPr>
                <w:sz w:val="24"/>
              </w:rPr>
              <w:t>Проверка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параметров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регрессионной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8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8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8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434464" w:rsidRDefault="00132C84">
            <w:pPr>
              <w:pStyle w:val="TableParagraph"/>
              <w:numPr>
                <w:ilvl w:val="0"/>
                <w:numId w:val="18"/>
              </w:numPr>
              <w:tabs>
                <w:tab w:val="left" w:pos="249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149"/>
              <w:rPr>
                <w:sz w:val="24"/>
              </w:rPr>
            </w:pPr>
            <w:r>
              <w:rPr>
                <w:sz w:val="24"/>
              </w:rPr>
              <w:t>Тема 5.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300"/>
              <w:rPr>
                <w:sz w:val="24"/>
              </w:rPr>
            </w:pPr>
            <w:r>
              <w:rPr>
                <w:sz w:val="24"/>
              </w:rPr>
              <w:t>Примеры рядов динамики в статистических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публикациях</w:t>
            </w:r>
          </w:p>
          <w:p w:rsidR="00434464" w:rsidRDefault="00132C84">
            <w:pPr>
              <w:pStyle w:val="TableParagraph"/>
              <w:ind w:left="105" w:right="437"/>
              <w:rPr>
                <w:sz w:val="24"/>
              </w:rPr>
            </w:pPr>
            <w:r>
              <w:rPr>
                <w:sz w:val="24"/>
              </w:rPr>
              <w:t>Прогнозирование при исследовании рядов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  <w:p w:rsidR="00434464" w:rsidRDefault="00132C8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434464" w:rsidRDefault="00132C84">
            <w:pPr>
              <w:pStyle w:val="TableParagraph"/>
              <w:numPr>
                <w:ilvl w:val="0"/>
                <w:numId w:val="17"/>
              </w:numPr>
              <w:tabs>
                <w:tab w:val="left" w:pos="249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655"/>
              <w:rPr>
                <w:sz w:val="24"/>
              </w:rPr>
            </w:pPr>
            <w:r>
              <w:rPr>
                <w:sz w:val="24"/>
              </w:rPr>
              <w:t>Тема 6.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индексы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901"/>
              <w:rPr>
                <w:sz w:val="24"/>
              </w:rPr>
            </w:pPr>
            <w:r>
              <w:rPr>
                <w:sz w:val="24"/>
              </w:rPr>
              <w:t>Виды статистических индексов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Территориальные индексы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индексов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факторном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  <w:p w:rsidR="00434464" w:rsidRDefault="00132C84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spacing w:line="270" w:lineRule="atLeast"/>
              <w:ind w:right="573" w:firstLine="0"/>
              <w:rPr>
                <w:sz w:val="24"/>
              </w:rPr>
            </w:pPr>
            <w:r>
              <w:rPr>
                <w:sz w:val="24"/>
              </w:rPr>
              <w:t>выполнение расчетно-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9B5E3A" w:rsidTr="009B5E3A">
        <w:trPr>
          <w:trHeight w:val="20"/>
        </w:trPr>
        <w:tc>
          <w:tcPr>
            <w:tcW w:w="2400" w:type="dxa"/>
          </w:tcPr>
          <w:p w:rsidR="009B5E3A" w:rsidRDefault="009B5E3A">
            <w:pPr>
              <w:pStyle w:val="TableParagraph"/>
              <w:ind w:left="105" w:right="285"/>
              <w:rPr>
                <w:sz w:val="24"/>
              </w:rPr>
            </w:pPr>
            <w:r>
              <w:rPr>
                <w:sz w:val="24"/>
              </w:rPr>
              <w:t>Тема 7. Статистика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населения, рынка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</w:p>
          <w:p w:rsidR="009B5E3A" w:rsidRDefault="009B5E3A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</w:tc>
        <w:tc>
          <w:tcPr>
            <w:tcW w:w="4937" w:type="dxa"/>
          </w:tcPr>
          <w:p w:rsidR="009B5E3A" w:rsidRDefault="009B5E3A">
            <w:pPr>
              <w:pStyle w:val="TableParagraph"/>
              <w:ind w:left="105" w:right="152"/>
              <w:rPr>
                <w:sz w:val="24"/>
              </w:rPr>
            </w:pPr>
            <w:r>
              <w:rPr>
                <w:sz w:val="24"/>
              </w:rPr>
              <w:t>Статистический анализ численности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состава населения. Источники информации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населении.</w:t>
            </w:r>
          </w:p>
          <w:p w:rsidR="009B5E3A" w:rsidRDefault="009B5E3A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Показатели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демографической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</w:p>
          <w:p w:rsidR="009B5E3A" w:rsidRDefault="009B5E3A">
            <w:pPr>
              <w:pStyle w:val="TableParagraph"/>
              <w:ind w:left="105" w:right="120"/>
              <w:rPr>
                <w:sz w:val="24"/>
              </w:rPr>
            </w:pPr>
            <w:r>
              <w:rPr>
                <w:sz w:val="24"/>
              </w:rPr>
              <w:t>населения трудоспособного возраста.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 трудовой деятельности, ее 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статусу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рабочей силы</w:t>
            </w:r>
          </w:p>
          <w:p w:rsidR="009B5E3A" w:rsidRDefault="009B5E3A">
            <w:pPr>
              <w:pStyle w:val="TableParagraph"/>
              <w:ind w:left="105" w:right="1053"/>
              <w:rPr>
                <w:sz w:val="24"/>
              </w:rPr>
            </w:pPr>
            <w:r>
              <w:rPr>
                <w:sz w:val="24"/>
              </w:rPr>
              <w:t>Баланс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силы.</w:t>
            </w:r>
          </w:p>
          <w:p w:rsidR="009B5E3A" w:rsidRDefault="009B5E3A">
            <w:pPr>
              <w:pStyle w:val="TableParagraph"/>
              <w:ind w:left="105" w:right="451"/>
              <w:rPr>
                <w:sz w:val="24"/>
              </w:rPr>
            </w:pPr>
            <w:r>
              <w:rPr>
                <w:sz w:val="24"/>
              </w:rPr>
              <w:t>Показатели денежных доходов и расходов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</w:p>
          <w:p w:rsidR="009B5E3A" w:rsidRDefault="009B5E3A" w:rsidP="00020883">
            <w:pPr>
              <w:pStyle w:val="TableParagraph"/>
              <w:spacing w:line="270" w:lineRule="atLeast"/>
              <w:ind w:left="105" w:right="707"/>
              <w:rPr>
                <w:sz w:val="24"/>
              </w:rPr>
            </w:pPr>
            <w:r>
              <w:rPr>
                <w:sz w:val="24"/>
              </w:rPr>
              <w:t>Статистика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объема,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потребления.</w:t>
            </w:r>
          </w:p>
        </w:tc>
        <w:tc>
          <w:tcPr>
            <w:tcW w:w="3129" w:type="dxa"/>
          </w:tcPr>
          <w:p w:rsidR="009B5E3A" w:rsidRDefault="009B5E3A">
            <w:pPr>
              <w:pStyle w:val="TableParagraph"/>
              <w:numPr>
                <w:ilvl w:val="0"/>
                <w:numId w:val="15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9B5E3A" w:rsidRDefault="009B5E3A">
            <w:pPr>
              <w:pStyle w:val="TableParagraph"/>
              <w:numPr>
                <w:ilvl w:val="0"/>
                <w:numId w:val="15"/>
              </w:numPr>
              <w:tabs>
                <w:tab w:val="left" w:pos="249"/>
              </w:tabs>
              <w:spacing w:line="269" w:lineRule="exact"/>
              <w:ind w:left="248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электронными</w:t>
            </w:r>
          </w:p>
          <w:p w:rsidR="009B5E3A" w:rsidRDefault="009B5E3A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ресурсами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9B5E3A" w:rsidRDefault="009B5E3A" w:rsidP="00020883">
            <w:pPr>
              <w:pStyle w:val="TableParagraph"/>
              <w:ind w:left="109" w:right="15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643"/>
              <w:rPr>
                <w:sz w:val="24"/>
              </w:rPr>
            </w:pPr>
            <w:r>
              <w:rPr>
                <w:sz w:val="24"/>
              </w:rPr>
              <w:t>Тема 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богатства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536"/>
              <w:rPr>
                <w:sz w:val="24"/>
              </w:rPr>
            </w:pPr>
            <w:r>
              <w:rPr>
                <w:sz w:val="24"/>
              </w:rPr>
              <w:t>Классификация экономических активов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СНС</w:t>
            </w:r>
          </w:p>
          <w:p w:rsidR="00434464" w:rsidRDefault="00132C84">
            <w:pPr>
              <w:pStyle w:val="TableParagraph"/>
              <w:ind w:left="105" w:right="520"/>
              <w:rPr>
                <w:sz w:val="24"/>
              </w:rPr>
            </w:pPr>
            <w:r>
              <w:rPr>
                <w:sz w:val="24"/>
              </w:rPr>
              <w:t>Баланс активов и пассивов и определение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объема национального богатства в СНС.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инвестиции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434464" w:rsidRDefault="00132C84">
            <w:pPr>
              <w:pStyle w:val="TableParagraph"/>
              <w:spacing w:line="276" w:lineRule="exact"/>
              <w:ind w:left="105" w:right="689"/>
              <w:rPr>
                <w:sz w:val="24"/>
              </w:rPr>
            </w:pPr>
            <w:r>
              <w:rPr>
                <w:sz w:val="24"/>
              </w:rPr>
              <w:t>Инвестиции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нефинансовые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видам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вложений.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4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4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4"/>
              </w:numPr>
              <w:tabs>
                <w:tab w:val="left" w:pos="249"/>
              </w:tabs>
              <w:spacing w:line="276" w:lineRule="exact"/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Тема 9. 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lastRenderedPageBreak/>
              <w:t>макроэкономической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статистики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494"/>
              <w:rPr>
                <w:sz w:val="24"/>
              </w:rPr>
            </w:pPr>
            <w:r>
              <w:rPr>
                <w:sz w:val="24"/>
              </w:rPr>
              <w:lastRenderedPageBreak/>
              <w:t>Методология построения, 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показателей и направления анализа счета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вторичного распределения доходов, счета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располагаемого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дохода.</w:t>
            </w:r>
          </w:p>
          <w:p w:rsidR="00434464" w:rsidRDefault="00132C84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Индекс-дефлятор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ВВП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3"/>
              </w:numPr>
              <w:tabs>
                <w:tab w:val="left" w:pos="249"/>
              </w:tabs>
              <w:ind w:right="713" w:firstLine="0"/>
              <w:rPr>
                <w:sz w:val="24"/>
              </w:rPr>
            </w:pPr>
            <w:r>
              <w:rPr>
                <w:sz w:val="24"/>
              </w:rPr>
              <w:lastRenderedPageBreak/>
              <w:t>подготовка по теме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тестов</w:t>
            </w:r>
          </w:p>
          <w:p w:rsidR="00434464" w:rsidRDefault="00132C84">
            <w:pPr>
              <w:pStyle w:val="TableParagraph"/>
              <w:numPr>
                <w:ilvl w:val="0"/>
                <w:numId w:val="13"/>
              </w:numPr>
              <w:tabs>
                <w:tab w:val="left" w:pos="249"/>
              </w:tabs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  <w:p w:rsidR="00434464" w:rsidRDefault="00132C84">
            <w:pPr>
              <w:pStyle w:val="TableParagraph"/>
              <w:numPr>
                <w:ilvl w:val="0"/>
                <w:numId w:val="13"/>
              </w:numPr>
              <w:tabs>
                <w:tab w:val="left" w:pos="249"/>
              </w:tabs>
              <w:spacing w:line="270" w:lineRule="atLeast"/>
              <w:ind w:right="165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 теме</w:t>
            </w:r>
          </w:p>
        </w:tc>
      </w:tr>
      <w:tr w:rsidR="00434464" w:rsidTr="009B5E3A">
        <w:trPr>
          <w:trHeight w:val="20"/>
        </w:trPr>
        <w:tc>
          <w:tcPr>
            <w:tcW w:w="2400" w:type="dxa"/>
          </w:tcPr>
          <w:p w:rsidR="00434464" w:rsidRDefault="00132C84">
            <w:pPr>
              <w:pStyle w:val="TableParagraph"/>
              <w:ind w:left="105" w:right="165"/>
              <w:rPr>
                <w:sz w:val="24"/>
              </w:rPr>
            </w:pPr>
            <w:r>
              <w:rPr>
                <w:sz w:val="24"/>
              </w:rPr>
              <w:lastRenderedPageBreak/>
              <w:t>Тема 10. Статистика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инноваций</w:t>
            </w:r>
          </w:p>
        </w:tc>
        <w:tc>
          <w:tcPr>
            <w:tcW w:w="4937" w:type="dxa"/>
          </w:tcPr>
          <w:p w:rsidR="00434464" w:rsidRDefault="00132C84">
            <w:pPr>
              <w:pStyle w:val="TableParagraph"/>
              <w:ind w:left="105" w:right="39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классификации,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инноваций.</w:t>
            </w:r>
          </w:p>
          <w:p w:rsidR="00434464" w:rsidRDefault="00132C84">
            <w:pPr>
              <w:pStyle w:val="TableParagraph"/>
              <w:ind w:left="105" w:right="1527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инноваций,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выделяемые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статистическом учете</w:t>
            </w:r>
          </w:p>
        </w:tc>
        <w:tc>
          <w:tcPr>
            <w:tcW w:w="3129" w:type="dxa"/>
          </w:tcPr>
          <w:p w:rsidR="00434464" w:rsidRDefault="00132C84">
            <w:pPr>
              <w:pStyle w:val="TableParagraph"/>
              <w:numPr>
                <w:ilvl w:val="0"/>
                <w:numId w:val="12"/>
              </w:numPr>
              <w:tabs>
                <w:tab w:val="left" w:pos="249"/>
              </w:tabs>
              <w:ind w:right="549" w:firstLine="0"/>
              <w:rPr>
                <w:sz w:val="24"/>
              </w:rPr>
            </w:pPr>
            <w:r>
              <w:rPr>
                <w:sz w:val="24"/>
              </w:rPr>
              <w:t>работа с ресурсами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телекоммуникационной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сети «Интернет» (сайт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Росстата,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раздел</w:t>
            </w:r>
          </w:p>
          <w:p w:rsidR="00434464" w:rsidRDefault="00132C84">
            <w:pPr>
              <w:pStyle w:val="TableParagraph"/>
              <w:ind w:left="109" w:right="110"/>
              <w:rPr>
                <w:sz w:val="24"/>
              </w:rPr>
            </w:pPr>
            <w:r>
              <w:rPr>
                <w:sz w:val="24"/>
              </w:rPr>
              <w:t>«Официальная статистика»,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подраздел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«Наука,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общество)</w:t>
            </w:r>
          </w:p>
          <w:p w:rsidR="00434464" w:rsidRDefault="00132C84">
            <w:pPr>
              <w:pStyle w:val="TableParagraph"/>
              <w:numPr>
                <w:ilvl w:val="0"/>
                <w:numId w:val="12"/>
              </w:numPr>
              <w:tabs>
                <w:tab w:val="left" w:pos="249"/>
              </w:tabs>
              <w:spacing w:line="270" w:lineRule="atLeast"/>
              <w:ind w:right="473" w:firstLine="0"/>
              <w:rPr>
                <w:sz w:val="24"/>
              </w:rPr>
            </w:pPr>
            <w:r>
              <w:rPr>
                <w:sz w:val="24"/>
              </w:rPr>
              <w:t>работа с электронными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БИК</w:t>
            </w:r>
          </w:p>
        </w:tc>
      </w:tr>
    </w:tbl>
    <w:p w:rsidR="00434464" w:rsidRDefault="00434464">
      <w:pPr>
        <w:pStyle w:val="a3"/>
        <w:rPr>
          <w:b/>
          <w:sz w:val="20"/>
        </w:rPr>
      </w:pPr>
    </w:p>
    <w:p w:rsidR="00434464" w:rsidRDefault="00434464">
      <w:pPr>
        <w:pStyle w:val="a3"/>
        <w:rPr>
          <w:b/>
          <w:sz w:val="20"/>
        </w:rPr>
      </w:pPr>
    </w:p>
    <w:p w:rsidR="00434464" w:rsidRDefault="00132C84">
      <w:pPr>
        <w:pStyle w:val="a3"/>
        <w:spacing w:line="360" w:lineRule="auto"/>
        <w:ind w:left="332" w:right="525" w:firstLine="720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аудиторной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внеаудиторной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опросов,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аудитории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выполнении практических заданий, результатов письменных контрольных работ в</w:t>
      </w:r>
      <w:r>
        <w:rPr>
          <w:spacing w:val="1"/>
        </w:rPr>
        <w:t xml:space="preserve"> </w:t>
      </w:r>
      <w:r>
        <w:t>аудитории,</w:t>
      </w:r>
      <w:r>
        <w:rPr>
          <w:spacing w:val="-2"/>
        </w:rPr>
        <w:t xml:space="preserve"> </w:t>
      </w:r>
      <w:r>
        <w:t>расчетно-аналитической</w:t>
      </w:r>
      <w:r>
        <w:rPr>
          <w:spacing w:val="-1"/>
        </w:rPr>
        <w:t xml:space="preserve"> </w:t>
      </w:r>
      <w:r>
        <w:t>работы, компьютерного</w:t>
      </w:r>
      <w:r>
        <w:rPr>
          <w:spacing w:val="-1"/>
        </w:rPr>
        <w:t xml:space="preserve"> </w:t>
      </w:r>
      <w:r>
        <w:t>тестирования.</w:t>
      </w:r>
    </w:p>
    <w:p w:rsidR="00434464" w:rsidRDefault="00132C84">
      <w:pPr>
        <w:pStyle w:val="a3"/>
        <w:spacing w:line="360" w:lineRule="auto"/>
        <w:ind w:left="332" w:right="529" w:firstLine="708"/>
        <w:jc w:val="both"/>
      </w:pPr>
      <w:r>
        <w:t>Для проведения компьютерного</w:t>
      </w:r>
      <w:r>
        <w:rPr>
          <w:spacing w:val="1"/>
        </w:rPr>
        <w:t xml:space="preserve"> </w:t>
      </w:r>
      <w:r>
        <w:t>тестирования имеются два банка</w:t>
      </w:r>
      <w:r>
        <w:rPr>
          <w:spacing w:val="1"/>
        </w:rPr>
        <w:t xml:space="preserve"> </w:t>
      </w:r>
      <w:r>
        <w:t>тестовых</w:t>
      </w:r>
      <w:r>
        <w:rPr>
          <w:spacing w:val="1"/>
        </w:rPr>
        <w:t xml:space="preserve"> </w:t>
      </w:r>
      <w:r>
        <w:t>заданий.</w:t>
      </w:r>
      <w:r>
        <w:rPr>
          <w:spacing w:val="63"/>
        </w:rPr>
        <w:t xml:space="preserve"> </w:t>
      </w:r>
      <w:r>
        <w:t>Один</w:t>
      </w:r>
      <w:r>
        <w:rPr>
          <w:spacing w:val="64"/>
        </w:rPr>
        <w:t xml:space="preserve"> </w:t>
      </w:r>
      <w:r>
        <w:t>банк</w:t>
      </w:r>
      <w:r>
        <w:rPr>
          <w:spacing w:val="64"/>
        </w:rPr>
        <w:t xml:space="preserve"> </w:t>
      </w:r>
      <w:r>
        <w:t>заданий,</w:t>
      </w:r>
      <w:r>
        <w:rPr>
          <w:spacing w:val="63"/>
        </w:rPr>
        <w:t xml:space="preserve"> </w:t>
      </w:r>
      <w:r>
        <w:t>предназначенный</w:t>
      </w:r>
      <w:r>
        <w:rPr>
          <w:spacing w:val="64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самостоятельной</w:t>
      </w:r>
      <w:r>
        <w:rPr>
          <w:spacing w:val="64"/>
        </w:rPr>
        <w:t xml:space="preserve"> </w:t>
      </w:r>
      <w:r>
        <w:t>работы</w:t>
      </w:r>
      <w:r>
        <w:rPr>
          <w:spacing w:val="65"/>
        </w:rPr>
        <w:t xml:space="preserve"> </w:t>
      </w:r>
      <w:r>
        <w:t>при</w:t>
      </w:r>
    </w:p>
    <w:p w:rsidR="00434464" w:rsidRDefault="00132C84">
      <w:pPr>
        <w:pStyle w:val="a3"/>
        <w:spacing w:before="67" w:line="360" w:lineRule="auto"/>
        <w:ind w:left="332" w:right="525"/>
        <w:jc w:val="both"/>
      </w:pPr>
      <w:r>
        <w:t>изучении соответствующих тем дисциплины, находится в свободном доступе для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1"/>
        </w:rPr>
        <w:t xml:space="preserve"> </w:t>
      </w:r>
      <w:r>
        <w:t>портале</w:t>
      </w:r>
      <w:r>
        <w:rPr>
          <w:spacing w:val="1"/>
        </w:rPr>
        <w:t xml:space="preserve"> </w:t>
      </w:r>
      <w:r>
        <w:t>Финансового</w:t>
      </w:r>
      <w:r>
        <w:rPr>
          <w:spacing w:val="1"/>
        </w:rPr>
        <w:t xml:space="preserve"> </w:t>
      </w:r>
      <w:r>
        <w:t>университета.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банк</w:t>
      </w:r>
      <w:r>
        <w:rPr>
          <w:spacing w:val="1"/>
        </w:rPr>
        <w:t xml:space="preserve"> </w:t>
      </w:r>
      <w:r>
        <w:t>тестовых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предназначен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компьютерных</w:t>
      </w:r>
      <w:r>
        <w:rPr>
          <w:spacing w:val="-67"/>
        </w:rPr>
        <w:t xml:space="preserve"> </w:t>
      </w:r>
      <w:r>
        <w:t>аудиториях.</w:t>
      </w:r>
      <w:r>
        <w:rPr>
          <w:spacing w:val="39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течение</w:t>
      </w:r>
      <w:r>
        <w:rPr>
          <w:spacing w:val="37"/>
        </w:rPr>
        <w:t xml:space="preserve"> </w:t>
      </w:r>
      <w:r>
        <w:t>семестра</w:t>
      </w:r>
      <w:r>
        <w:rPr>
          <w:spacing w:val="39"/>
        </w:rPr>
        <w:t xml:space="preserve"> </w:t>
      </w:r>
      <w:r>
        <w:t>проводится</w:t>
      </w:r>
      <w:r>
        <w:rPr>
          <w:spacing w:val="37"/>
        </w:rPr>
        <w:t xml:space="preserve"> </w:t>
      </w:r>
      <w:r>
        <w:t>несколько</w:t>
      </w:r>
      <w:r>
        <w:rPr>
          <w:spacing w:val="40"/>
        </w:rPr>
        <w:t xml:space="preserve"> </w:t>
      </w:r>
      <w:r>
        <w:t>контрольных</w:t>
      </w:r>
      <w:r>
        <w:rPr>
          <w:spacing w:val="38"/>
        </w:rPr>
        <w:t xml:space="preserve"> </w:t>
      </w:r>
      <w:r>
        <w:t>тестирований</w:t>
      </w:r>
      <w:r>
        <w:rPr>
          <w:spacing w:val="-67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разделам</w:t>
      </w:r>
      <w:r>
        <w:rPr>
          <w:spacing w:val="-2"/>
        </w:rPr>
        <w:t xml:space="preserve"> </w:t>
      </w:r>
      <w:r>
        <w:t>или темам дисциплины.</w:t>
      </w:r>
    </w:p>
    <w:p w:rsidR="00434464" w:rsidRDefault="00132C84">
      <w:pPr>
        <w:pStyle w:val="a3"/>
        <w:spacing w:before="2" w:line="360" w:lineRule="auto"/>
        <w:ind w:left="332" w:right="524" w:firstLine="708"/>
        <w:jc w:val="both"/>
      </w:pPr>
      <w:r>
        <w:t>Важным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предусмотренной учебным планом расчетно-аналитической работы. Задания носят</w:t>
      </w:r>
      <w:r>
        <w:rPr>
          <w:spacing w:val="1"/>
        </w:rPr>
        <w:t xml:space="preserve"> </w:t>
      </w:r>
      <w:r>
        <w:t>комплексный</w:t>
      </w:r>
      <w:r>
        <w:rPr>
          <w:spacing w:val="1"/>
        </w:rPr>
        <w:t xml:space="preserve"> </w:t>
      </w:r>
      <w:r>
        <w:t>характер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предполагают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навыков,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разделов</w:t>
      </w:r>
      <w:r>
        <w:rPr>
          <w:spacing w:val="1"/>
        </w:rPr>
        <w:t xml:space="preserve"> </w:t>
      </w:r>
      <w:r>
        <w:t>дисциплины.</w:t>
      </w:r>
      <w:r>
        <w:rPr>
          <w:spacing w:val="1"/>
        </w:rPr>
        <w:t xml:space="preserve"> </w:t>
      </w:r>
      <w:r>
        <w:t>Образцы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расчетно-аналитической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образовательном</w:t>
      </w:r>
      <w:r>
        <w:rPr>
          <w:spacing w:val="1"/>
        </w:rPr>
        <w:t xml:space="preserve"> </w:t>
      </w:r>
      <w:r>
        <w:t>портале</w:t>
      </w:r>
      <w:r>
        <w:rPr>
          <w:spacing w:val="1"/>
        </w:rPr>
        <w:t xml:space="preserve"> </w:t>
      </w:r>
      <w:r>
        <w:t>Финуниверситета.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студентами</w:t>
      </w:r>
      <w:r>
        <w:rPr>
          <w:spacing w:val="1"/>
        </w:rPr>
        <w:t xml:space="preserve"> </w:t>
      </w:r>
      <w:r>
        <w:t>расчетно-аналитической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преподавателем,</w:t>
      </w:r>
      <w:r>
        <w:rPr>
          <w:spacing w:val="-2"/>
        </w:rPr>
        <w:t xml:space="preserve"> </w:t>
      </w:r>
      <w:r>
        <w:t>ведущим</w:t>
      </w:r>
      <w:r>
        <w:rPr>
          <w:spacing w:val="-1"/>
        </w:rPr>
        <w:t xml:space="preserve"> </w:t>
      </w:r>
      <w:r>
        <w:t>практические</w:t>
      </w:r>
      <w:r>
        <w:rPr>
          <w:spacing w:val="-1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студенческой</w:t>
      </w:r>
      <w:r>
        <w:rPr>
          <w:spacing w:val="-1"/>
        </w:rPr>
        <w:t xml:space="preserve"> </w:t>
      </w:r>
      <w:r>
        <w:t>группе.</w:t>
      </w:r>
    </w:p>
    <w:p w:rsidR="00434464" w:rsidRPr="009B5E3A" w:rsidRDefault="00132C84" w:rsidP="0016506E">
      <w:pPr>
        <w:pStyle w:val="a3"/>
        <w:tabs>
          <w:tab w:val="left" w:pos="3444"/>
          <w:tab w:val="left" w:pos="4732"/>
          <w:tab w:val="left" w:pos="6643"/>
          <w:tab w:val="left" w:pos="8034"/>
          <w:tab w:val="left" w:pos="8392"/>
          <w:tab w:val="left" w:pos="9703"/>
        </w:tabs>
        <w:ind w:left="332" w:right="529" w:firstLine="708"/>
        <w:rPr>
          <w:b/>
        </w:rPr>
      </w:pPr>
      <w:r w:rsidRPr="009B5E3A">
        <w:rPr>
          <w:b/>
        </w:rPr>
        <w:lastRenderedPageBreak/>
        <w:t>Соответствующие</w:t>
      </w:r>
      <w:r w:rsidRPr="009B5E3A">
        <w:rPr>
          <w:b/>
        </w:rPr>
        <w:tab/>
        <w:t>приказы,</w:t>
      </w:r>
      <w:r w:rsidRPr="009B5E3A">
        <w:rPr>
          <w:b/>
        </w:rPr>
        <w:tab/>
        <w:t>распоряжения</w:t>
      </w:r>
      <w:r w:rsidRPr="009B5E3A">
        <w:rPr>
          <w:b/>
        </w:rPr>
        <w:tab/>
        <w:t>ректората</w:t>
      </w:r>
      <w:r w:rsidRPr="009B5E3A">
        <w:rPr>
          <w:b/>
        </w:rPr>
        <w:tab/>
        <w:t>о</w:t>
      </w:r>
      <w:r w:rsidRPr="009B5E3A">
        <w:rPr>
          <w:b/>
        </w:rPr>
        <w:tab/>
        <w:t>контроле</w:t>
      </w:r>
      <w:r w:rsidR="009B5E3A">
        <w:rPr>
          <w:b/>
        </w:rPr>
        <w:t xml:space="preserve"> </w:t>
      </w:r>
      <w:r w:rsidRPr="009B5E3A">
        <w:rPr>
          <w:b/>
          <w:spacing w:val="-1"/>
        </w:rPr>
        <w:t>уровня</w:t>
      </w:r>
      <w:r w:rsidRPr="009B5E3A">
        <w:rPr>
          <w:b/>
          <w:spacing w:val="-67"/>
        </w:rPr>
        <w:t xml:space="preserve"> </w:t>
      </w:r>
      <w:r w:rsidRPr="009B5E3A">
        <w:rPr>
          <w:b/>
        </w:rPr>
        <w:t>освоения</w:t>
      </w:r>
      <w:r w:rsidRPr="009B5E3A">
        <w:rPr>
          <w:b/>
          <w:spacing w:val="-4"/>
        </w:rPr>
        <w:t xml:space="preserve"> </w:t>
      </w:r>
      <w:r w:rsidRPr="009B5E3A">
        <w:rPr>
          <w:b/>
        </w:rPr>
        <w:t>дисциплин</w:t>
      </w:r>
      <w:r w:rsidRPr="009B5E3A">
        <w:rPr>
          <w:b/>
          <w:spacing w:val="-1"/>
        </w:rPr>
        <w:t xml:space="preserve"> </w:t>
      </w:r>
      <w:r w:rsidRPr="009B5E3A">
        <w:rPr>
          <w:b/>
        </w:rPr>
        <w:t>и сформированности</w:t>
      </w:r>
      <w:r w:rsidRPr="009B5E3A">
        <w:rPr>
          <w:b/>
          <w:spacing w:val="-1"/>
        </w:rPr>
        <w:t xml:space="preserve"> </w:t>
      </w:r>
      <w:r w:rsidRPr="009B5E3A">
        <w:rPr>
          <w:b/>
        </w:rPr>
        <w:t>компетенций</w:t>
      </w:r>
      <w:r w:rsidRPr="009B5E3A">
        <w:rPr>
          <w:b/>
          <w:spacing w:val="-1"/>
        </w:rPr>
        <w:t xml:space="preserve"> </w:t>
      </w:r>
      <w:r w:rsidRPr="009B5E3A">
        <w:rPr>
          <w:b/>
        </w:rPr>
        <w:t>студентов</w:t>
      </w:r>
    </w:p>
    <w:p w:rsidR="00434464" w:rsidRPr="009B5E3A" w:rsidRDefault="00434464">
      <w:pPr>
        <w:pStyle w:val="a3"/>
        <w:spacing w:before="4"/>
        <w:rPr>
          <w:b/>
          <w:sz w:val="42"/>
        </w:rPr>
      </w:pPr>
    </w:p>
    <w:p w:rsidR="00434464" w:rsidRDefault="00132C84">
      <w:pPr>
        <w:pStyle w:val="a3"/>
        <w:spacing w:line="367" w:lineRule="auto"/>
        <w:ind w:left="317" w:right="103" w:firstLine="708"/>
        <w:jc w:val="both"/>
      </w:pPr>
      <w:r>
        <w:t>Приказ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23.03.2017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0557/о</w:t>
      </w:r>
      <w:r>
        <w:rPr>
          <w:spacing w:val="1"/>
        </w:rPr>
        <w:t xml:space="preserve"> </w:t>
      </w:r>
      <w:r>
        <w:t>«Об</w:t>
      </w:r>
      <w:r>
        <w:rPr>
          <w:spacing w:val="1"/>
        </w:rPr>
        <w:t xml:space="preserve"> </w:t>
      </w:r>
      <w:r>
        <w:t>утверждении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-67"/>
        </w:rPr>
        <w:t xml:space="preserve"> </w:t>
      </w:r>
      <w:r>
        <w:t>программам</w:t>
      </w:r>
      <w:r>
        <w:rPr>
          <w:spacing w:val="-1"/>
        </w:rPr>
        <w:t xml:space="preserve"> </w:t>
      </w:r>
      <w:r>
        <w:t>бакалавриата</w:t>
      </w:r>
      <w:r>
        <w:rPr>
          <w:spacing w:val="-1"/>
        </w:rPr>
        <w:t xml:space="preserve"> </w:t>
      </w:r>
      <w:r>
        <w:t>и магистратуры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Финансовом университете».</w:t>
      </w:r>
    </w:p>
    <w:p w:rsidR="00434464" w:rsidRDefault="00132C84">
      <w:pPr>
        <w:pStyle w:val="a3"/>
        <w:spacing w:before="1" w:line="367" w:lineRule="auto"/>
        <w:ind w:left="317" w:right="101" w:firstLine="708"/>
        <w:jc w:val="both"/>
      </w:pPr>
      <w:r>
        <w:t>Приказы от 01.12.2017 № 2l32/o, от 28.04.2018 № 0982/о, 10.10.2018 № 1873/о, от</w:t>
      </w:r>
      <w:r>
        <w:rPr>
          <w:spacing w:val="1"/>
        </w:rPr>
        <w:t xml:space="preserve"> </w:t>
      </w:r>
      <w:r>
        <w:t>27.06.2019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1506/о</w:t>
      </w:r>
      <w:r>
        <w:rPr>
          <w:spacing w:val="1"/>
        </w:rPr>
        <w:t xml:space="preserve"> </w:t>
      </w:r>
      <w:r>
        <w:t>«О</w:t>
      </w:r>
      <w:r>
        <w:rPr>
          <w:spacing w:val="1"/>
        </w:rPr>
        <w:t xml:space="preserve"> </w:t>
      </w:r>
      <w:r>
        <w:t>внесении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Положение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текущего</w:t>
      </w:r>
      <w:r>
        <w:rPr>
          <w:spacing w:val="-67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программам</w:t>
      </w:r>
      <w:r>
        <w:rPr>
          <w:spacing w:val="1"/>
        </w:rPr>
        <w:t xml:space="preserve"> </w:t>
      </w:r>
      <w:r>
        <w:t>бакалавриата</w:t>
      </w:r>
      <w:r>
        <w:rPr>
          <w:spacing w:val="-1"/>
        </w:rPr>
        <w:t xml:space="preserve"> </w:t>
      </w:r>
      <w:r>
        <w:t>и магистратуры в</w:t>
      </w:r>
      <w:r>
        <w:rPr>
          <w:spacing w:val="-2"/>
        </w:rPr>
        <w:t xml:space="preserve"> </w:t>
      </w:r>
      <w:r>
        <w:t>Финансовом университете».</w:t>
      </w:r>
    </w:p>
    <w:p w:rsidR="00434464" w:rsidRDefault="00434464">
      <w:pPr>
        <w:pStyle w:val="a3"/>
        <w:spacing w:before="2"/>
      </w:pPr>
    </w:p>
    <w:p w:rsidR="00434464" w:rsidRDefault="00820E82">
      <w:pPr>
        <w:pStyle w:val="1"/>
        <w:tabs>
          <w:tab w:val="left" w:pos="1586"/>
          <w:tab w:val="left" w:pos="3137"/>
          <w:tab w:val="left" w:pos="4653"/>
          <w:tab w:val="left" w:pos="5149"/>
          <w:tab w:val="left" w:pos="7578"/>
          <w:tab w:val="left" w:pos="8938"/>
        </w:tabs>
        <w:ind w:right="527" w:firstLine="708"/>
        <w:jc w:val="left"/>
      </w:pPr>
      <w:bookmarkStart w:id="8" w:name="_TOC_250003"/>
      <w:r>
        <w:t>7</w:t>
      </w:r>
      <w:r w:rsidR="00132C84">
        <w:t>.</w:t>
      </w:r>
      <w:r w:rsidR="00132C84">
        <w:tab/>
        <w:t>Перечень</w:t>
      </w:r>
      <w:r w:rsidR="00132C84">
        <w:tab/>
        <w:t>основной</w:t>
      </w:r>
      <w:r w:rsidR="00132C84">
        <w:tab/>
        <w:t>и</w:t>
      </w:r>
      <w:r w:rsidR="00132C84">
        <w:tab/>
        <w:t>дополнительной</w:t>
      </w:r>
      <w:r w:rsidR="00132C84">
        <w:tab/>
        <w:t>учебной</w:t>
      </w:r>
      <w:r w:rsidR="00132C84">
        <w:tab/>
      </w:r>
      <w:r w:rsidR="00132C84">
        <w:rPr>
          <w:spacing w:val="-1"/>
        </w:rPr>
        <w:t>литературы,</w:t>
      </w:r>
      <w:r w:rsidR="00132C84">
        <w:rPr>
          <w:spacing w:val="-67"/>
        </w:rPr>
        <w:t xml:space="preserve"> </w:t>
      </w:r>
      <w:r w:rsidR="00132C84">
        <w:t>необходимой</w:t>
      </w:r>
      <w:r w:rsidR="00132C84">
        <w:rPr>
          <w:spacing w:val="-2"/>
        </w:rPr>
        <w:t xml:space="preserve"> </w:t>
      </w:r>
      <w:r w:rsidR="00132C84">
        <w:t>для</w:t>
      </w:r>
      <w:r w:rsidR="00132C84">
        <w:rPr>
          <w:spacing w:val="-2"/>
        </w:rPr>
        <w:t xml:space="preserve"> </w:t>
      </w:r>
      <w:r w:rsidR="00132C84">
        <w:t>освоения</w:t>
      </w:r>
      <w:r w:rsidR="00132C84">
        <w:rPr>
          <w:spacing w:val="-2"/>
        </w:rPr>
        <w:t xml:space="preserve"> </w:t>
      </w:r>
      <w:bookmarkEnd w:id="8"/>
      <w:r w:rsidR="00132C84">
        <w:t>дисциплины</w:t>
      </w:r>
    </w:p>
    <w:p w:rsidR="00434464" w:rsidRDefault="00132C84">
      <w:pPr>
        <w:spacing w:before="2"/>
        <w:ind w:left="332"/>
        <w:rPr>
          <w:b/>
          <w:sz w:val="28"/>
        </w:rPr>
      </w:pPr>
      <w:r>
        <w:rPr>
          <w:b/>
          <w:sz w:val="28"/>
        </w:rPr>
        <w:t>Нормативные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правовые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акты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before="67" w:line="360" w:lineRule="auto"/>
        <w:ind w:right="524" w:firstLine="708"/>
        <w:rPr>
          <w:sz w:val="28"/>
        </w:rPr>
      </w:pPr>
      <w:r>
        <w:rPr>
          <w:sz w:val="28"/>
        </w:rPr>
        <w:t>Федеральный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закон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29.11.2007</w:t>
      </w:r>
      <w:r>
        <w:rPr>
          <w:spacing w:val="1"/>
          <w:sz w:val="28"/>
        </w:rPr>
        <w:t xml:space="preserve"> </w:t>
      </w:r>
      <w:r>
        <w:rPr>
          <w:sz w:val="28"/>
        </w:rPr>
        <w:t>N</w:t>
      </w:r>
      <w:r>
        <w:rPr>
          <w:spacing w:val="1"/>
          <w:sz w:val="28"/>
        </w:rPr>
        <w:t xml:space="preserve"> </w:t>
      </w:r>
      <w:r>
        <w:rPr>
          <w:sz w:val="28"/>
        </w:rPr>
        <w:t>282-ФЗ</w:t>
      </w:r>
      <w:r>
        <w:rPr>
          <w:spacing w:val="1"/>
          <w:sz w:val="28"/>
        </w:rPr>
        <w:t xml:space="preserve"> </w:t>
      </w:r>
      <w:r>
        <w:rPr>
          <w:sz w:val="28"/>
        </w:rPr>
        <w:t>(ред.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18.04.2018)</w:t>
      </w:r>
      <w:r>
        <w:rPr>
          <w:spacing w:val="1"/>
          <w:sz w:val="28"/>
        </w:rPr>
        <w:t xml:space="preserve"> </w:t>
      </w:r>
      <w:r>
        <w:rPr>
          <w:sz w:val="28"/>
        </w:rPr>
        <w:t>"Об</w:t>
      </w:r>
      <w:r>
        <w:rPr>
          <w:spacing w:val="1"/>
          <w:sz w:val="28"/>
        </w:rPr>
        <w:t xml:space="preserve"> </w:t>
      </w:r>
      <w:r>
        <w:rPr>
          <w:sz w:val="28"/>
        </w:rPr>
        <w:t>официальном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статистическом</w:t>
      </w:r>
      <w:r>
        <w:rPr>
          <w:spacing w:val="1"/>
          <w:sz w:val="28"/>
        </w:rPr>
        <w:t xml:space="preserve"> </w:t>
      </w:r>
      <w:r>
        <w:rPr>
          <w:sz w:val="28"/>
        </w:rPr>
        <w:t>учете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Федерации"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before="1" w:line="360" w:lineRule="auto"/>
        <w:ind w:right="530" w:firstLine="708"/>
        <w:rPr>
          <w:sz w:val="28"/>
        </w:rPr>
      </w:pPr>
      <w:r>
        <w:rPr>
          <w:sz w:val="28"/>
        </w:rPr>
        <w:t>Постановление Правительства Российской Федерации от 02.06.2008 N 420</w:t>
      </w:r>
      <w:r>
        <w:rPr>
          <w:spacing w:val="1"/>
          <w:sz w:val="28"/>
        </w:rPr>
        <w:t xml:space="preserve"> </w:t>
      </w:r>
      <w:r>
        <w:rPr>
          <w:sz w:val="28"/>
        </w:rPr>
        <w:t>(ред.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26.03.2019)</w:t>
      </w:r>
      <w:r>
        <w:rPr>
          <w:spacing w:val="-4"/>
          <w:sz w:val="28"/>
        </w:rPr>
        <w:t xml:space="preserve"> </w:t>
      </w:r>
      <w:r>
        <w:rPr>
          <w:sz w:val="28"/>
        </w:rPr>
        <w:t>«О</w:t>
      </w:r>
      <w:r>
        <w:rPr>
          <w:spacing w:val="-2"/>
          <w:sz w:val="28"/>
        </w:rPr>
        <w:t xml:space="preserve"> </w:t>
      </w:r>
      <w:r>
        <w:rPr>
          <w:sz w:val="28"/>
        </w:rPr>
        <w:t>Федеральной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службе</w:t>
      </w:r>
      <w:r>
        <w:rPr>
          <w:spacing w:val="-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статистики»</w:t>
      </w:r>
    </w:p>
    <w:p w:rsidR="00434464" w:rsidRDefault="00132C84">
      <w:pPr>
        <w:pStyle w:val="1"/>
        <w:spacing w:before="6"/>
      </w:pPr>
      <w:r>
        <w:t>Основная</w:t>
      </w:r>
      <w:r>
        <w:rPr>
          <w:spacing w:val="-7"/>
        </w:rPr>
        <w:t xml:space="preserve"> </w:t>
      </w:r>
      <w:r>
        <w:t>литература: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before="156" w:line="360" w:lineRule="auto"/>
        <w:ind w:right="521" w:firstLine="708"/>
        <w:rPr>
          <w:sz w:val="28"/>
        </w:rPr>
      </w:pPr>
      <w:r>
        <w:rPr>
          <w:sz w:val="28"/>
        </w:rPr>
        <w:t>Салин,</w:t>
      </w:r>
      <w:r>
        <w:rPr>
          <w:spacing w:val="1"/>
          <w:sz w:val="28"/>
        </w:rPr>
        <w:t xml:space="preserve"> </w:t>
      </w:r>
      <w:r>
        <w:rPr>
          <w:sz w:val="28"/>
        </w:rPr>
        <w:t>В.Н.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Статистика: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укрупненной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группе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"Экономика и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управление"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В.Н. Салин, Е.П.</w:t>
      </w:r>
      <w:r>
        <w:rPr>
          <w:spacing w:val="1"/>
          <w:sz w:val="28"/>
        </w:rPr>
        <w:t xml:space="preserve"> </w:t>
      </w:r>
      <w:r>
        <w:rPr>
          <w:sz w:val="28"/>
        </w:rPr>
        <w:t>Шпаковская,</w:t>
      </w:r>
      <w:r>
        <w:rPr>
          <w:spacing w:val="8"/>
          <w:sz w:val="28"/>
        </w:rPr>
        <w:t xml:space="preserve"> </w:t>
      </w:r>
      <w:r>
        <w:rPr>
          <w:sz w:val="28"/>
        </w:rPr>
        <w:t>Э.Ю.</w:t>
      </w:r>
      <w:r>
        <w:rPr>
          <w:spacing w:val="5"/>
          <w:sz w:val="28"/>
        </w:rPr>
        <w:t xml:space="preserve"> </w:t>
      </w:r>
      <w:r>
        <w:rPr>
          <w:sz w:val="28"/>
        </w:rPr>
        <w:t>Чурилова;</w:t>
      </w:r>
      <w:r>
        <w:rPr>
          <w:spacing w:val="9"/>
          <w:sz w:val="28"/>
        </w:rPr>
        <w:t xml:space="preserve"> </w:t>
      </w:r>
      <w:r>
        <w:rPr>
          <w:sz w:val="28"/>
        </w:rPr>
        <w:t>Финуниверситет</w:t>
      </w:r>
      <w:r>
        <w:rPr>
          <w:spacing w:val="15"/>
          <w:sz w:val="28"/>
        </w:rPr>
        <w:t xml:space="preserve"> </w:t>
      </w:r>
      <w:r>
        <w:rPr>
          <w:sz w:val="28"/>
        </w:rPr>
        <w:t>-</w:t>
      </w:r>
      <w:r>
        <w:rPr>
          <w:spacing w:val="7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8"/>
          <w:sz w:val="28"/>
        </w:rPr>
        <w:t xml:space="preserve"> </w:t>
      </w:r>
      <w:r>
        <w:rPr>
          <w:sz w:val="28"/>
        </w:rPr>
        <w:t>Кнорус,</w:t>
      </w:r>
      <w:r>
        <w:rPr>
          <w:spacing w:val="8"/>
          <w:sz w:val="28"/>
        </w:rPr>
        <w:t xml:space="preserve"> </w:t>
      </w:r>
      <w:r>
        <w:rPr>
          <w:sz w:val="28"/>
        </w:rPr>
        <w:t>2018,</w:t>
      </w:r>
      <w:r>
        <w:rPr>
          <w:spacing w:val="6"/>
          <w:sz w:val="28"/>
        </w:rPr>
        <w:t xml:space="preserve"> </w:t>
      </w:r>
      <w:r>
        <w:rPr>
          <w:sz w:val="28"/>
        </w:rPr>
        <w:t>2020</w:t>
      </w:r>
      <w:r>
        <w:rPr>
          <w:spacing w:val="13"/>
          <w:sz w:val="28"/>
        </w:rPr>
        <w:t xml:space="preserve"> </w:t>
      </w:r>
      <w:r>
        <w:rPr>
          <w:sz w:val="28"/>
        </w:rPr>
        <w:t>-</w:t>
      </w:r>
      <w:r>
        <w:rPr>
          <w:spacing w:val="7"/>
          <w:sz w:val="28"/>
        </w:rPr>
        <w:t xml:space="preserve"> </w:t>
      </w:r>
      <w:r>
        <w:rPr>
          <w:sz w:val="28"/>
        </w:rPr>
        <w:t>327</w:t>
      </w:r>
      <w:r>
        <w:rPr>
          <w:spacing w:val="10"/>
          <w:sz w:val="28"/>
        </w:rPr>
        <w:t xml:space="preserve"> </w:t>
      </w:r>
      <w:r>
        <w:rPr>
          <w:sz w:val="28"/>
        </w:rPr>
        <w:t>с.</w:t>
      </w:r>
    </w:p>
    <w:p w:rsidR="00434464" w:rsidRDefault="00132C84">
      <w:pPr>
        <w:pStyle w:val="a3"/>
        <w:spacing w:before="1" w:line="360" w:lineRule="auto"/>
        <w:ind w:left="332" w:right="522"/>
        <w:jc w:val="both"/>
      </w:pPr>
      <w:r>
        <w:t>–</w:t>
      </w:r>
      <w:r>
        <w:rPr>
          <w:spacing w:val="1"/>
        </w:rPr>
        <w:t xml:space="preserve"> </w:t>
      </w:r>
      <w:r>
        <w:t>(Бакалавриат).</w:t>
      </w:r>
      <w:r>
        <w:rPr>
          <w:spacing w:val="1"/>
        </w:rPr>
        <w:t xml:space="preserve"> </w:t>
      </w:r>
      <w:r>
        <w:t>- Текст: непосредственный.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же. – 2020.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ЭБС BOOK.ru.</w:t>
      </w:r>
      <w:r>
        <w:rPr>
          <w:spacing w:val="70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URL:</w:t>
      </w:r>
      <w:r>
        <w:rPr>
          <w:spacing w:val="1"/>
        </w:rPr>
        <w:t xml:space="preserve"> </w:t>
      </w:r>
      <w:r>
        <w:t>https://</w:t>
      </w:r>
      <w:hyperlink r:id="rId10">
        <w:r>
          <w:t>www.book.ru/book/932239</w:t>
        </w:r>
      </w:hyperlink>
      <w:r>
        <w:rPr>
          <w:spacing w:val="1"/>
        </w:rPr>
        <w:t xml:space="preserve"> </w:t>
      </w:r>
      <w:r>
        <w:t>(дата</w:t>
      </w:r>
      <w:r>
        <w:rPr>
          <w:spacing w:val="1"/>
        </w:rPr>
        <w:t xml:space="preserve"> </w:t>
      </w:r>
      <w:r>
        <w:t>обращения:</w:t>
      </w:r>
      <w:r>
        <w:rPr>
          <w:spacing w:val="1"/>
        </w:rPr>
        <w:t xml:space="preserve"> </w:t>
      </w:r>
      <w:r>
        <w:t>23.12.2019).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Текст:</w:t>
      </w:r>
      <w:r>
        <w:rPr>
          <w:spacing w:val="1"/>
        </w:rPr>
        <w:t xml:space="preserve"> </w:t>
      </w:r>
      <w:r>
        <w:t>электронный.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line="360" w:lineRule="auto"/>
        <w:ind w:right="521" w:firstLine="708"/>
        <w:rPr>
          <w:sz w:val="28"/>
        </w:rPr>
      </w:pPr>
      <w:r>
        <w:rPr>
          <w:sz w:val="28"/>
        </w:rPr>
        <w:t>Статистика: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студ.,</w:t>
      </w:r>
      <w:r>
        <w:rPr>
          <w:spacing w:val="1"/>
          <w:sz w:val="28"/>
        </w:rPr>
        <w:t xml:space="preserve"> </w:t>
      </w:r>
      <w:r>
        <w:rPr>
          <w:sz w:val="28"/>
        </w:rPr>
        <w:t>обуч.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напр.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67"/>
          <w:sz w:val="28"/>
        </w:rPr>
        <w:t xml:space="preserve"> </w:t>
      </w:r>
      <w:r>
        <w:rPr>
          <w:sz w:val="28"/>
        </w:rPr>
        <w:t>"Экономика"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"Менеджмент"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Финуниверситет;</w:t>
      </w:r>
      <w:r>
        <w:rPr>
          <w:spacing w:val="1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ред.</w:t>
      </w:r>
      <w:r>
        <w:rPr>
          <w:spacing w:val="1"/>
          <w:sz w:val="28"/>
        </w:rPr>
        <w:t xml:space="preserve"> </w:t>
      </w:r>
      <w:r>
        <w:rPr>
          <w:sz w:val="28"/>
        </w:rPr>
        <w:t>В.Н.</w:t>
      </w:r>
      <w:r>
        <w:rPr>
          <w:spacing w:val="1"/>
          <w:sz w:val="28"/>
        </w:rPr>
        <w:t xml:space="preserve"> </w:t>
      </w:r>
      <w:r>
        <w:rPr>
          <w:sz w:val="28"/>
        </w:rPr>
        <w:t>Салина,</w:t>
      </w:r>
      <w:r>
        <w:rPr>
          <w:spacing w:val="1"/>
          <w:sz w:val="28"/>
        </w:rPr>
        <w:t xml:space="preserve"> </w:t>
      </w:r>
      <w:r>
        <w:rPr>
          <w:sz w:val="28"/>
        </w:rPr>
        <w:t>Е.П.</w:t>
      </w:r>
      <w:r>
        <w:rPr>
          <w:spacing w:val="1"/>
          <w:sz w:val="28"/>
        </w:rPr>
        <w:t xml:space="preserve"> </w:t>
      </w:r>
      <w:r>
        <w:rPr>
          <w:sz w:val="28"/>
        </w:rPr>
        <w:t>Шпаковской.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1"/>
          <w:sz w:val="28"/>
        </w:rPr>
        <w:t xml:space="preserve"> </w:t>
      </w:r>
      <w:r>
        <w:rPr>
          <w:sz w:val="28"/>
        </w:rPr>
        <w:t>Кнорус,</w:t>
      </w:r>
      <w:r>
        <w:rPr>
          <w:spacing w:val="1"/>
          <w:sz w:val="28"/>
        </w:rPr>
        <w:t xml:space="preserve"> </w:t>
      </w:r>
      <w:r>
        <w:rPr>
          <w:sz w:val="28"/>
        </w:rPr>
        <w:t>2014,</w:t>
      </w:r>
      <w:r>
        <w:rPr>
          <w:spacing w:val="1"/>
          <w:sz w:val="28"/>
        </w:rPr>
        <w:t xml:space="preserve"> </w:t>
      </w:r>
      <w:r>
        <w:rPr>
          <w:sz w:val="28"/>
        </w:rPr>
        <w:t>2016.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504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Бакалавриат.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непосредственный.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То</w:t>
      </w:r>
      <w:r>
        <w:rPr>
          <w:spacing w:val="1"/>
          <w:sz w:val="28"/>
        </w:rPr>
        <w:t xml:space="preserve"> </w:t>
      </w:r>
      <w:r>
        <w:rPr>
          <w:sz w:val="28"/>
        </w:rPr>
        <w:t>же.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2016.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r>
        <w:rPr>
          <w:sz w:val="28"/>
        </w:rPr>
        <w:t>BOOK.ru.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https://book.ru/book/920538</w:t>
      </w:r>
      <w:r>
        <w:rPr>
          <w:spacing w:val="-2"/>
          <w:sz w:val="28"/>
        </w:rPr>
        <w:t xml:space="preserve"> </w:t>
      </w:r>
      <w:r>
        <w:rPr>
          <w:sz w:val="28"/>
        </w:rPr>
        <w:t>(дата</w:t>
      </w:r>
      <w:r>
        <w:rPr>
          <w:spacing w:val="-6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5"/>
          <w:sz w:val="28"/>
        </w:rPr>
        <w:t xml:space="preserve"> </w:t>
      </w:r>
      <w:r>
        <w:rPr>
          <w:sz w:val="28"/>
        </w:rPr>
        <w:t>23.12.2019). —</w:t>
      </w:r>
      <w:r>
        <w:rPr>
          <w:spacing w:val="-3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line="360" w:lineRule="auto"/>
        <w:ind w:right="520" w:firstLine="708"/>
        <w:rPr>
          <w:sz w:val="28"/>
        </w:rPr>
      </w:pPr>
      <w:r>
        <w:rPr>
          <w:sz w:val="28"/>
        </w:rPr>
        <w:t>Статистика: учебник / Е.И. Ларионова, И.Ю. Глебкова, Л.М. Гохберг [и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др.]; под ред. М.Г. Назарова. — 3-е изд., перераб. и доп. - Москва: КноРус, 2020. —</w:t>
      </w:r>
      <w:r>
        <w:rPr>
          <w:spacing w:val="1"/>
          <w:sz w:val="28"/>
        </w:rPr>
        <w:t xml:space="preserve"> </w:t>
      </w:r>
      <w:r>
        <w:rPr>
          <w:sz w:val="28"/>
        </w:rPr>
        <w:t>480 с. — (Бакалавриат). — ЭБС BOOK.ru. - URL: https://book.ru/book/934268 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 23.12.2019).</w:t>
      </w:r>
      <w:r>
        <w:rPr>
          <w:spacing w:val="2"/>
          <w:sz w:val="28"/>
        </w:rPr>
        <w:t xml:space="preserve"> </w:t>
      </w:r>
      <w:r>
        <w:rPr>
          <w:sz w:val="28"/>
        </w:rPr>
        <w:t>—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Текст: электронный.</w:t>
      </w:r>
    </w:p>
    <w:p w:rsidR="00434464" w:rsidRDefault="00132C84">
      <w:pPr>
        <w:pStyle w:val="1"/>
        <w:spacing w:before="4"/>
        <w:ind w:left="692"/>
      </w:pPr>
      <w:r>
        <w:t>Дополнительная</w:t>
      </w:r>
      <w:r>
        <w:rPr>
          <w:spacing w:val="-4"/>
        </w:rPr>
        <w:t xml:space="preserve"> </w:t>
      </w:r>
      <w:r>
        <w:t>литература: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before="158" w:line="360" w:lineRule="auto"/>
        <w:ind w:right="521" w:firstLine="708"/>
        <w:rPr>
          <w:sz w:val="28"/>
        </w:rPr>
      </w:pPr>
      <w:r>
        <w:rPr>
          <w:sz w:val="28"/>
        </w:rPr>
        <w:t>Статистика: учебник для вузов / И. И. Елисеева [и др.]; ответственный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редактор</w:t>
      </w:r>
      <w:r>
        <w:rPr>
          <w:spacing w:val="1"/>
          <w:sz w:val="28"/>
        </w:rPr>
        <w:t xml:space="preserve"> </w:t>
      </w:r>
      <w:r>
        <w:rPr>
          <w:sz w:val="28"/>
        </w:rPr>
        <w:t>И.</w:t>
      </w:r>
      <w:r>
        <w:rPr>
          <w:spacing w:val="1"/>
          <w:sz w:val="28"/>
        </w:rPr>
        <w:t xml:space="preserve"> </w:t>
      </w:r>
      <w:r>
        <w:rPr>
          <w:sz w:val="28"/>
        </w:rPr>
        <w:t>И.</w:t>
      </w:r>
      <w:r>
        <w:rPr>
          <w:spacing w:val="1"/>
          <w:sz w:val="28"/>
        </w:rPr>
        <w:t xml:space="preserve"> </w:t>
      </w:r>
      <w:r>
        <w:rPr>
          <w:sz w:val="28"/>
        </w:rPr>
        <w:t>Елисеева.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5-е</w:t>
      </w:r>
      <w:r>
        <w:rPr>
          <w:spacing w:val="1"/>
          <w:sz w:val="28"/>
        </w:rPr>
        <w:t xml:space="preserve"> </w:t>
      </w:r>
      <w:r>
        <w:rPr>
          <w:sz w:val="28"/>
        </w:rPr>
        <w:t>изд.,</w:t>
      </w:r>
      <w:r>
        <w:rPr>
          <w:spacing w:val="1"/>
          <w:sz w:val="28"/>
        </w:rPr>
        <w:t xml:space="preserve"> </w:t>
      </w:r>
      <w:r>
        <w:rPr>
          <w:sz w:val="28"/>
        </w:rPr>
        <w:t>перераб.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доп.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-67"/>
          <w:sz w:val="28"/>
        </w:rPr>
        <w:t xml:space="preserve"> </w:t>
      </w:r>
      <w:r>
        <w:rPr>
          <w:sz w:val="28"/>
        </w:rPr>
        <w:t>Юрайт,</w:t>
      </w:r>
      <w:r>
        <w:rPr>
          <w:spacing w:val="1"/>
          <w:sz w:val="28"/>
        </w:rPr>
        <w:t xml:space="preserve"> </w:t>
      </w:r>
      <w:r>
        <w:rPr>
          <w:sz w:val="28"/>
        </w:rPr>
        <w:t>2020.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572</w:t>
      </w:r>
      <w:r>
        <w:rPr>
          <w:spacing w:val="1"/>
          <w:sz w:val="28"/>
        </w:rPr>
        <w:t xml:space="preserve"> </w:t>
      </w:r>
      <w:r>
        <w:rPr>
          <w:sz w:val="28"/>
        </w:rPr>
        <w:t>с.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(Высшее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образование).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r>
        <w:rPr>
          <w:sz w:val="28"/>
        </w:rPr>
        <w:t>Юрайт.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https://urait.ru/bcode/456421</w:t>
      </w:r>
      <w:r>
        <w:rPr>
          <w:spacing w:val="-2"/>
          <w:sz w:val="28"/>
        </w:rPr>
        <w:t xml:space="preserve"> </w:t>
      </w:r>
      <w:r>
        <w:rPr>
          <w:sz w:val="28"/>
        </w:rPr>
        <w:t>(дата</w:t>
      </w:r>
      <w:r>
        <w:rPr>
          <w:spacing w:val="-5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5"/>
          <w:sz w:val="28"/>
        </w:rPr>
        <w:t xml:space="preserve"> </w:t>
      </w:r>
      <w:r>
        <w:rPr>
          <w:sz w:val="28"/>
        </w:rPr>
        <w:t>23.12.2019).</w:t>
      </w:r>
      <w:r>
        <w:rPr>
          <w:spacing w:val="-5"/>
          <w:sz w:val="28"/>
        </w:rPr>
        <w:t xml:space="preserve"> </w:t>
      </w:r>
      <w:r>
        <w:rPr>
          <w:sz w:val="28"/>
        </w:rPr>
        <w:t>—</w:t>
      </w:r>
      <w:r>
        <w:rPr>
          <w:spacing w:val="-3"/>
          <w:sz w:val="28"/>
        </w:rPr>
        <w:t xml:space="preserve"> </w:t>
      </w:r>
      <w:r>
        <w:rPr>
          <w:sz w:val="28"/>
        </w:rPr>
        <w:t>Текст:</w:t>
      </w:r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line="360" w:lineRule="auto"/>
        <w:ind w:right="522" w:firstLine="708"/>
        <w:rPr>
          <w:sz w:val="28"/>
        </w:rPr>
      </w:pPr>
      <w:r>
        <w:rPr>
          <w:sz w:val="28"/>
        </w:rPr>
        <w:t>Макроэкономическая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статистика.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Практикум:</w:t>
      </w:r>
      <w:r>
        <w:rPr>
          <w:spacing w:val="71"/>
          <w:sz w:val="28"/>
        </w:rPr>
        <w:t xml:space="preserve"> </w:t>
      </w:r>
      <w:r>
        <w:rPr>
          <w:sz w:val="28"/>
        </w:rPr>
        <w:t>учебно-практическое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-1"/>
          <w:sz w:val="28"/>
        </w:rPr>
        <w:t xml:space="preserve"> </w:t>
      </w:r>
      <w:r>
        <w:rPr>
          <w:sz w:val="28"/>
        </w:rPr>
        <w:t>/ под</w:t>
      </w:r>
      <w:r>
        <w:rPr>
          <w:spacing w:val="-2"/>
          <w:sz w:val="28"/>
        </w:rPr>
        <w:t xml:space="preserve"> </w:t>
      </w:r>
      <w:r>
        <w:rPr>
          <w:sz w:val="28"/>
        </w:rPr>
        <w:t>ред. В.Н.</w:t>
      </w:r>
      <w:r>
        <w:rPr>
          <w:spacing w:val="-1"/>
          <w:sz w:val="28"/>
        </w:rPr>
        <w:t xml:space="preserve"> </w:t>
      </w:r>
      <w:r>
        <w:rPr>
          <w:sz w:val="28"/>
        </w:rPr>
        <w:t>Салина.</w:t>
      </w:r>
      <w:r>
        <w:rPr>
          <w:spacing w:val="5"/>
          <w:sz w:val="28"/>
        </w:rPr>
        <w:t xml:space="preserve"> </w:t>
      </w:r>
      <w:r>
        <w:rPr>
          <w:sz w:val="28"/>
        </w:rPr>
        <w:t>—</w:t>
      </w:r>
      <w:r>
        <w:rPr>
          <w:spacing w:val="-2"/>
          <w:sz w:val="28"/>
        </w:rPr>
        <w:t xml:space="preserve"> </w:t>
      </w:r>
      <w:r>
        <w:rPr>
          <w:sz w:val="28"/>
        </w:rPr>
        <w:t>Москва: КноРус, 2019.</w:t>
      </w:r>
      <w:r>
        <w:rPr>
          <w:spacing w:val="2"/>
          <w:sz w:val="28"/>
        </w:rPr>
        <w:t xml:space="preserve"> </w:t>
      </w:r>
      <w:r>
        <w:rPr>
          <w:sz w:val="28"/>
        </w:rPr>
        <w:t>—</w:t>
      </w:r>
      <w:r>
        <w:rPr>
          <w:spacing w:val="-2"/>
          <w:sz w:val="28"/>
        </w:rPr>
        <w:t xml:space="preserve"> </w:t>
      </w:r>
      <w:r>
        <w:rPr>
          <w:sz w:val="28"/>
        </w:rPr>
        <w:t>185 с.</w:t>
      </w:r>
      <w:r>
        <w:rPr>
          <w:spacing w:val="-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(Бакалавриат).</w:t>
      </w:r>
    </w:p>
    <w:p w:rsidR="00434464" w:rsidRDefault="00132C84">
      <w:pPr>
        <w:pStyle w:val="a4"/>
        <w:numPr>
          <w:ilvl w:val="0"/>
          <w:numId w:val="4"/>
        </w:numPr>
        <w:tabs>
          <w:tab w:val="left" w:pos="721"/>
        </w:tabs>
        <w:spacing w:line="321" w:lineRule="exact"/>
        <w:rPr>
          <w:sz w:val="28"/>
        </w:rPr>
      </w:pPr>
      <w:r>
        <w:rPr>
          <w:sz w:val="28"/>
        </w:rPr>
        <w:t>ЭБС</w:t>
      </w:r>
      <w:r>
        <w:rPr>
          <w:spacing w:val="33"/>
          <w:sz w:val="28"/>
        </w:rPr>
        <w:t xml:space="preserve"> </w:t>
      </w:r>
      <w:r>
        <w:rPr>
          <w:sz w:val="28"/>
        </w:rPr>
        <w:t>BOOK.ru.</w:t>
      </w:r>
      <w:r>
        <w:rPr>
          <w:spacing w:val="35"/>
          <w:sz w:val="28"/>
        </w:rPr>
        <w:t xml:space="preserve"> </w:t>
      </w:r>
      <w:r>
        <w:rPr>
          <w:sz w:val="28"/>
        </w:rPr>
        <w:t>-</w:t>
      </w:r>
      <w:r>
        <w:rPr>
          <w:spacing w:val="35"/>
          <w:sz w:val="28"/>
        </w:rPr>
        <w:t xml:space="preserve"> </w:t>
      </w:r>
      <w:r>
        <w:rPr>
          <w:sz w:val="28"/>
        </w:rPr>
        <w:t>URL:</w:t>
      </w:r>
      <w:r>
        <w:rPr>
          <w:spacing w:val="34"/>
          <w:sz w:val="28"/>
        </w:rPr>
        <w:t xml:space="preserve"> </w:t>
      </w:r>
      <w:r>
        <w:rPr>
          <w:sz w:val="28"/>
        </w:rPr>
        <w:t>https://book.ru/book/931149</w:t>
      </w:r>
      <w:r>
        <w:rPr>
          <w:spacing w:val="35"/>
          <w:sz w:val="28"/>
        </w:rPr>
        <w:t xml:space="preserve"> </w:t>
      </w:r>
      <w:r>
        <w:rPr>
          <w:sz w:val="28"/>
        </w:rPr>
        <w:t>(дата</w:t>
      </w:r>
      <w:r>
        <w:rPr>
          <w:spacing w:val="3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34"/>
          <w:sz w:val="28"/>
        </w:rPr>
        <w:t xml:space="preserve"> </w:t>
      </w:r>
      <w:r>
        <w:rPr>
          <w:sz w:val="28"/>
        </w:rPr>
        <w:t>23.12.2019).</w:t>
      </w:r>
    </w:p>
    <w:p w:rsidR="00434464" w:rsidRDefault="00132C84">
      <w:pPr>
        <w:pStyle w:val="a4"/>
        <w:numPr>
          <w:ilvl w:val="0"/>
          <w:numId w:val="4"/>
        </w:numPr>
        <w:tabs>
          <w:tab w:val="left" w:pos="683"/>
        </w:tabs>
        <w:spacing w:before="161"/>
        <w:ind w:left="682" w:hanging="351"/>
        <w:rPr>
          <w:sz w:val="28"/>
        </w:rPr>
      </w:pPr>
      <w:r>
        <w:rPr>
          <w:sz w:val="28"/>
        </w:rPr>
        <w:t>Текст:</w:t>
      </w:r>
      <w:r>
        <w:rPr>
          <w:spacing w:val="-3"/>
          <w:sz w:val="28"/>
        </w:rPr>
        <w:t xml:space="preserve"> </w:t>
      </w:r>
      <w:r>
        <w:rPr>
          <w:sz w:val="28"/>
        </w:rPr>
        <w:t>электронный.</w:t>
      </w:r>
    </w:p>
    <w:p w:rsidR="00434464" w:rsidRDefault="00132C84">
      <w:pPr>
        <w:pStyle w:val="a4"/>
        <w:numPr>
          <w:ilvl w:val="0"/>
          <w:numId w:val="5"/>
        </w:numPr>
        <w:tabs>
          <w:tab w:val="left" w:pos="1466"/>
        </w:tabs>
        <w:spacing w:before="67" w:line="360" w:lineRule="auto"/>
        <w:ind w:right="521" w:firstLine="708"/>
        <w:rPr>
          <w:sz w:val="28"/>
        </w:rPr>
      </w:pPr>
      <w:r>
        <w:rPr>
          <w:sz w:val="28"/>
        </w:rPr>
        <w:t>Экономическая статистика: учебник / под ред. Ю.Н. Иванова. — 5-е изд.,</w:t>
      </w:r>
      <w:r>
        <w:rPr>
          <w:spacing w:val="1"/>
          <w:sz w:val="28"/>
        </w:rPr>
        <w:t xml:space="preserve"> </w:t>
      </w:r>
      <w:r>
        <w:rPr>
          <w:sz w:val="28"/>
        </w:rPr>
        <w:t>перераб. и доп. — Москва: ИНФРА-М, 2020. — 584 с. — (Высшее образование:</w:t>
      </w:r>
      <w:r>
        <w:rPr>
          <w:spacing w:val="1"/>
          <w:sz w:val="28"/>
        </w:rPr>
        <w:t xml:space="preserve"> </w:t>
      </w:r>
      <w:r>
        <w:rPr>
          <w:sz w:val="28"/>
        </w:rPr>
        <w:t>Бакалавриат).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DOI</w:t>
      </w:r>
      <w:r>
        <w:rPr>
          <w:spacing w:val="1"/>
          <w:sz w:val="28"/>
        </w:rPr>
        <w:t xml:space="preserve"> </w:t>
      </w:r>
      <w:r>
        <w:rPr>
          <w:sz w:val="28"/>
        </w:rPr>
        <w:t>10.12737/7728.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r>
        <w:rPr>
          <w:sz w:val="28"/>
        </w:rPr>
        <w:t>ZNANIUM.com.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hyperlink r:id="rId11">
        <w:r>
          <w:rPr>
            <w:sz w:val="28"/>
          </w:rPr>
          <w:t>http://znanium.com/catalog/product/1063310</w:t>
        </w:r>
      </w:hyperlink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23.12.2019).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Текст:</w:t>
      </w:r>
      <w:r>
        <w:rPr>
          <w:spacing w:val="1"/>
          <w:sz w:val="28"/>
        </w:rPr>
        <w:t xml:space="preserve"> </w:t>
      </w:r>
      <w:r>
        <w:rPr>
          <w:sz w:val="28"/>
        </w:rPr>
        <w:t>электронный.</w:t>
      </w:r>
    </w:p>
    <w:p w:rsidR="00434464" w:rsidRDefault="00434464">
      <w:pPr>
        <w:pStyle w:val="a3"/>
        <w:spacing w:before="7"/>
        <w:rPr>
          <w:sz w:val="42"/>
        </w:rPr>
      </w:pPr>
    </w:p>
    <w:p w:rsidR="00434464" w:rsidRDefault="00132C84" w:rsidP="00820E82">
      <w:pPr>
        <w:pStyle w:val="1"/>
        <w:numPr>
          <w:ilvl w:val="0"/>
          <w:numId w:val="29"/>
        </w:numPr>
        <w:tabs>
          <w:tab w:val="left" w:pos="1543"/>
          <w:tab w:val="left" w:pos="1544"/>
          <w:tab w:val="left" w:pos="3051"/>
          <w:tab w:val="left" w:pos="4458"/>
          <w:tab w:val="left" w:pos="9992"/>
        </w:tabs>
        <w:ind w:firstLine="661"/>
      </w:pPr>
      <w:r>
        <w:t>Перечень</w:t>
      </w:r>
      <w:r>
        <w:tab/>
        <w:t>ресурсов</w:t>
      </w:r>
      <w:r>
        <w:tab/>
        <w:t>информационно-телекоммуникационной</w:t>
      </w:r>
      <w:r>
        <w:tab/>
        <w:t>сети</w:t>
      </w:r>
    </w:p>
    <w:p w:rsidR="00434464" w:rsidRDefault="00132C84">
      <w:pPr>
        <w:spacing w:before="160"/>
        <w:ind w:left="332"/>
        <w:rPr>
          <w:b/>
          <w:sz w:val="28"/>
        </w:rPr>
      </w:pPr>
      <w:r>
        <w:rPr>
          <w:b/>
          <w:sz w:val="28"/>
        </w:rPr>
        <w:t>«Интернет»,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необходимых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  <w:tab w:val="left" w:pos="3566"/>
          <w:tab w:val="left" w:pos="4984"/>
          <w:tab w:val="left" w:pos="7558"/>
          <w:tab w:val="left" w:pos="9438"/>
        </w:tabs>
        <w:spacing w:before="156" w:line="362" w:lineRule="auto"/>
        <w:ind w:right="526" w:firstLine="708"/>
        <w:rPr>
          <w:sz w:val="28"/>
        </w:rPr>
      </w:pPr>
      <w:r>
        <w:rPr>
          <w:sz w:val="28"/>
        </w:rPr>
        <w:t>Федеральная</w:t>
      </w:r>
      <w:r>
        <w:rPr>
          <w:sz w:val="28"/>
        </w:rPr>
        <w:tab/>
        <w:t>служба</w:t>
      </w:r>
      <w:r>
        <w:rPr>
          <w:sz w:val="28"/>
        </w:rPr>
        <w:tab/>
        <w:t>государственной</w:t>
      </w:r>
      <w:r>
        <w:rPr>
          <w:sz w:val="28"/>
        </w:rPr>
        <w:tab/>
        <w:t>статистики</w:t>
      </w:r>
      <w:r>
        <w:rPr>
          <w:sz w:val="28"/>
        </w:rPr>
        <w:tab/>
      </w:r>
      <w:r>
        <w:rPr>
          <w:spacing w:val="-1"/>
          <w:sz w:val="28"/>
        </w:rPr>
        <w:t>(Росстат)</w:t>
      </w:r>
      <w:r>
        <w:rPr>
          <w:spacing w:val="-67"/>
          <w:sz w:val="28"/>
        </w:rPr>
        <w:t xml:space="preserve"> </w:t>
      </w:r>
      <w:r>
        <w:rPr>
          <w:sz w:val="28"/>
        </w:rPr>
        <w:t>http://</w:t>
      </w:r>
      <w:hyperlink r:id="rId12">
        <w:r>
          <w:rPr>
            <w:sz w:val="28"/>
          </w:rPr>
          <w:t>www.gks.ru</w:t>
        </w:r>
      </w:hyperlink>
      <w:r>
        <w:rPr>
          <w:sz w:val="28"/>
        </w:rPr>
        <w:t>/</w:t>
      </w:r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line="317" w:lineRule="exact"/>
        <w:ind w:left="1465" w:hanging="426"/>
        <w:rPr>
          <w:sz w:val="28"/>
        </w:rPr>
      </w:pPr>
      <w:r>
        <w:rPr>
          <w:sz w:val="28"/>
        </w:rPr>
        <w:t>Банк</w:t>
      </w:r>
      <w:r>
        <w:rPr>
          <w:spacing w:val="-3"/>
          <w:sz w:val="28"/>
        </w:rPr>
        <w:t xml:space="preserve"> </w:t>
      </w:r>
      <w:r>
        <w:rPr>
          <w:sz w:val="28"/>
        </w:rPr>
        <w:t>Росси</w:t>
      </w:r>
      <w:r>
        <w:rPr>
          <w:spacing w:val="-3"/>
          <w:sz w:val="28"/>
        </w:rPr>
        <w:t xml:space="preserve"> </w:t>
      </w:r>
      <w:r>
        <w:rPr>
          <w:sz w:val="28"/>
        </w:rPr>
        <w:t>(ЦБ)</w:t>
      </w:r>
      <w:r>
        <w:rPr>
          <w:spacing w:val="-2"/>
          <w:sz w:val="28"/>
        </w:rPr>
        <w:t xml:space="preserve"> </w:t>
      </w:r>
      <w:r>
        <w:rPr>
          <w:sz w:val="28"/>
        </w:rPr>
        <w:t>http://</w:t>
      </w:r>
      <w:r>
        <w:rPr>
          <w:spacing w:val="-2"/>
          <w:sz w:val="28"/>
        </w:rPr>
        <w:t xml:space="preserve"> </w:t>
      </w:r>
      <w:hyperlink r:id="rId13">
        <w:r>
          <w:rPr>
            <w:sz w:val="28"/>
          </w:rPr>
          <w:t>www.cbr.ru</w:t>
        </w:r>
      </w:hyperlink>
      <w:r>
        <w:rPr>
          <w:sz w:val="28"/>
        </w:rPr>
        <w:t>)</w:t>
      </w:r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0"/>
        <w:ind w:left="1465" w:hanging="426"/>
        <w:rPr>
          <w:sz w:val="28"/>
        </w:rPr>
      </w:pPr>
      <w:r>
        <w:rPr>
          <w:sz w:val="28"/>
        </w:rPr>
        <w:t>Министерство</w:t>
      </w:r>
      <w:r>
        <w:rPr>
          <w:spacing w:val="-4"/>
          <w:sz w:val="28"/>
        </w:rPr>
        <w:t xml:space="preserve"> </w:t>
      </w:r>
      <w:r>
        <w:rPr>
          <w:sz w:val="28"/>
        </w:rPr>
        <w:t>финансов</w:t>
      </w:r>
      <w:r>
        <w:rPr>
          <w:spacing w:val="-7"/>
          <w:sz w:val="28"/>
        </w:rPr>
        <w:t xml:space="preserve"> </w:t>
      </w:r>
      <w:r>
        <w:rPr>
          <w:sz w:val="28"/>
        </w:rPr>
        <w:t>РФ</w:t>
      </w:r>
      <w:r>
        <w:rPr>
          <w:spacing w:val="-6"/>
          <w:sz w:val="28"/>
        </w:rPr>
        <w:t xml:space="preserve"> </w:t>
      </w:r>
      <w:r>
        <w:rPr>
          <w:sz w:val="28"/>
        </w:rPr>
        <w:t>http://</w:t>
      </w:r>
      <w:hyperlink r:id="rId14">
        <w:r>
          <w:rPr>
            <w:sz w:val="28"/>
          </w:rPr>
          <w:t>www.minfin.ru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1"/>
        <w:ind w:left="1465" w:hanging="426"/>
        <w:rPr>
          <w:sz w:val="28"/>
        </w:rPr>
      </w:pPr>
      <w:r>
        <w:rPr>
          <w:sz w:val="28"/>
        </w:rPr>
        <w:t>Межгосударственный</w:t>
      </w:r>
      <w:r>
        <w:rPr>
          <w:spacing w:val="-5"/>
          <w:sz w:val="28"/>
        </w:rPr>
        <w:t xml:space="preserve"> </w:t>
      </w:r>
      <w:r>
        <w:rPr>
          <w:sz w:val="28"/>
        </w:rPr>
        <w:t>статистический</w:t>
      </w:r>
      <w:r>
        <w:rPr>
          <w:spacing w:val="-8"/>
          <w:sz w:val="28"/>
        </w:rPr>
        <w:t xml:space="preserve"> </w:t>
      </w:r>
      <w:r>
        <w:rPr>
          <w:sz w:val="28"/>
        </w:rPr>
        <w:t>комитет</w:t>
      </w:r>
      <w:r>
        <w:rPr>
          <w:spacing w:val="-6"/>
          <w:sz w:val="28"/>
        </w:rPr>
        <w:t xml:space="preserve"> </w:t>
      </w:r>
      <w:r>
        <w:rPr>
          <w:sz w:val="28"/>
        </w:rPr>
        <w:t>СНГ</w:t>
      </w:r>
      <w:r>
        <w:rPr>
          <w:spacing w:val="-3"/>
          <w:sz w:val="28"/>
        </w:rPr>
        <w:t xml:space="preserve"> </w:t>
      </w:r>
      <w:r>
        <w:rPr>
          <w:sz w:val="28"/>
        </w:rPr>
        <w:t>http://</w:t>
      </w:r>
      <w:hyperlink r:id="rId15">
        <w:r>
          <w:rPr>
            <w:sz w:val="28"/>
          </w:rPr>
          <w:t>www.cisstat.org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2"/>
        <w:ind w:left="1465" w:hanging="426"/>
        <w:rPr>
          <w:sz w:val="28"/>
        </w:rPr>
      </w:pPr>
      <w:r>
        <w:rPr>
          <w:sz w:val="28"/>
        </w:rPr>
        <w:t>Справочно-</w:t>
      </w:r>
      <w:r>
        <w:rPr>
          <w:spacing w:val="-8"/>
          <w:sz w:val="28"/>
        </w:rPr>
        <w:t xml:space="preserve"> </w:t>
      </w:r>
      <w:r>
        <w:rPr>
          <w:sz w:val="28"/>
        </w:rPr>
        <w:t>правовая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7"/>
          <w:sz w:val="28"/>
        </w:rPr>
        <w:t xml:space="preserve"> </w:t>
      </w:r>
      <w:r>
        <w:rPr>
          <w:sz w:val="28"/>
        </w:rPr>
        <w:t>КонсультантПлюс</w:t>
      </w:r>
      <w:r>
        <w:rPr>
          <w:spacing w:val="-5"/>
          <w:sz w:val="28"/>
        </w:rPr>
        <w:t xml:space="preserve"> </w:t>
      </w:r>
      <w:r>
        <w:rPr>
          <w:sz w:val="28"/>
        </w:rPr>
        <w:t>http://</w:t>
      </w:r>
      <w:hyperlink r:id="rId16">
        <w:r>
          <w:rPr>
            <w:sz w:val="28"/>
          </w:rPr>
          <w:t>www.consultant.ru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1"/>
        <w:ind w:left="1465" w:hanging="426"/>
        <w:rPr>
          <w:sz w:val="28"/>
        </w:rPr>
      </w:pPr>
      <w:r>
        <w:rPr>
          <w:sz w:val="28"/>
        </w:rPr>
        <w:t>Электронная</w:t>
      </w:r>
      <w:r>
        <w:rPr>
          <w:spacing w:val="-9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6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8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6"/>
          <w:sz w:val="28"/>
        </w:rPr>
        <w:t xml:space="preserve"> </w:t>
      </w:r>
      <w:r>
        <w:rPr>
          <w:sz w:val="28"/>
        </w:rPr>
        <w:t>(ЭБ)</w:t>
      </w:r>
      <w:r>
        <w:rPr>
          <w:spacing w:val="-1"/>
          <w:sz w:val="28"/>
        </w:rPr>
        <w:t xml:space="preserve"> </w:t>
      </w:r>
      <w:hyperlink r:id="rId17">
        <w:r>
          <w:rPr>
            <w:sz w:val="28"/>
          </w:rPr>
          <w:t>http://elib.fa.ru/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0"/>
        <w:ind w:left="1465" w:hanging="426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6"/>
          <w:sz w:val="28"/>
        </w:rPr>
        <w:t xml:space="preserve"> </w:t>
      </w:r>
      <w:r>
        <w:rPr>
          <w:sz w:val="28"/>
        </w:rPr>
        <w:t>BOOK.RU</w:t>
      </w:r>
      <w:r>
        <w:rPr>
          <w:spacing w:val="-6"/>
          <w:sz w:val="28"/>
        </w:rPr>
        <w:t xml:space="preserve"> </w:t>
      </w:r>
      <w:hyperlink r:id="rId18">
        <w:r>
          <w:rPr>
            <w:sz w:val="28"/>
          </w:rPr>
          <w:t>http://www.book.ru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</w:tabs>
        <w:spacing w:before="161"/>
        <w:ind w:left="1465" w:hanging="426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4"/>
          <w:sz w:val="28"/>
        </w:rPr>
        <w:t xml:space="preserve"> </w:t>
      </w:r>
      <w:r>
        <w:rPr>
          <w:sz w:val="28"/>
        </w:rPr>
        <w:t>Znanium</w:t>
      </w:r>
      <w:r>
        <w:rPr>
          <w:spacing w:val="-7"/>
          <w:sz w:val="28"/>
        </w:rPr>
        <w:t xml:space="preserve"> </w:t>
      </w:r>
      <w:hyperlink r:id="rId19">
        <w:r>
          <w:rPr>
            <w:sz w:val="28"/>
          </w:rPr>
          <w:t>http://www.znanium.com</w:t>
        </w:r>
      </w:hyperlink>
    </w:p>
    <w:p w:rsidR="00434464" w:rsidRDefault="00132C84">
      <w:pPr>
        <w:pStyle w:val="a4"/>
        <w:numPr>
          <w:ilvl w:val="0"/>
          <w:numId w:val="3"/>
        </w:numPr>
        <w:tabs>
          <w:tab w:val="left" w:pos="1465"/>
          <w:tab w:val="left" w:pos="1466"/>
          <w:tab w:val="left" w:pos="5344"/>
          <w:tab w:val="left" w:pos="6990"/>
          <w:tab w:val="left" w:pos="9235"/>
        </w:tabs>
        <w:spacing w:before="161" w:line="362" w:lineRule="auto"/>
        <w:ind w:right="529" w:firstLine="708"/>
        <w:rPr>
          <w:sz w:val="28"/>
        </w:rPr>
      </w:pPr>
      <w:r>
        <w:rPr>
          <w:sz w:val="28"/>
        </w:rPr>
        <w:t>Электронно-библиотечная</w:t>
      </w:r>
      <w:r>
        <w:rPr>
          <w:sz w:val="28"/>
        </w:rPr>
        <w:tab/>
        <w:t>система</w:t>
      </w:r>
      <w:r>
        <w:rPr>
          <w:sz w:val="28"/>
        </w:rPr>
        <w:tab/>
        <w:t>издательства</w:t>
      </w:r>
      <w:r>
        <w:rPr>
          <w:sz w:val="28"/>
        </w:rPr>
        <w:tab/>
      </w:r>
      <w:r>
        <w:rPr>
          <w:spacing w:val="-1"/>
          <w:sz w:val="28"/>
        </w:rPr>
        <w:t>«ЮРАЙТ»</w:t>
      </w:r>
      <w:r>
        <w:rPr>
          <w:spacing w:val="-67"/>
          <w:sz w:val="28"/>
        </w:rPr>
        <w:t xml:space="preserve"> </w:t>
      </w:r>
      <w:r>
        <w:rPr>
          <w:sz w:val="28"/>
        </w:rPr>
        <w:lastRenderedPageBreak/>
        <w:t>https://</w:t>
      </w:r>
      <w:hyperlink r:id="rId20">
        <w:r>
          <w:rPr>
            <w:sz w:val="28"/>
          </w:rPr>
          <w:t>www.biblio-online.ru/</w:t>
        </w:r>
      </w:hyperlink>
    </w:p>
    <w:p w:rsidR="00434464" w:rsidRDefault="00434464">
      <w:pPr>
        <w:pStyle w:val="a3"/>
        <w:spacing w:before="10"/>
        <w:rPr>
          <w:sz w:val="27"/>
        </w:rPr>
      </w:pPr>
    </w:p>
    <w:p w:rsidR="00434464" w:rsidRDefault="00132C84" w:rsidP="00820E82">
      <w:pPr>
        <w:pStyle w:val="1"/>
        <w:numPr>
          <w:ilvl w:val="0"/>
          <w:numId w:val="29"/>
        </w:numPr>
        <w:tabs>
          <w:tab w:val="left" w:pos="1463"/>
        </w:tabs>
        <w:ind w:firstLine="661"/>
      </w:pPr>
      <w:bookmarkStart w:id="9" w:name="_TOC_250002"/>
      <w:r>
        <w:t>Методические</w:t>
      </w:r>
      <w:r>
        <w:rPr>
          <w:spacing w:val="-3"/>
        </w:rPr>
        <w:t xml:space="preserve"> </w:t>
      </w:r>
      <w:r>
        <w:t>указания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освоению</w:t>
      </w:r>
      <w:r>
        <w:rPr>
          <w:spacing w:val="-4"/>
        </w:rPr>
        <w:t xml:space="preserve"> </w:t>
      </w:r>
      <w:bookmarkEnd w:id="9"/>
      <w:r>
        <w:t>дисциплины</w:t>
      </w:r>
    </w:p>
    <w:p w:rsidR="00434464" w:rsidRDefault="00132C84">
      <w:pPr>
        <w:pStyle w:val="a3"/>
        <w:spacing w:before="156" w:line="362" w:lineRule="auto"/>
        <w:ind w:left="332" w:right="529" w:firstLine="720"/>
        <w:jc w:val="both"/>
      </w:pPr>
      <w:r>
        <w:t>Целью дисциплины «Статистика» является формирование базовых знаний в</w:t>
      </w:r>
      <w:r>
        <w:rPr>
          <w:spacing w:val="1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статистической</w:t>
      </w:r>
      <w:r>
        <w:rPr>
          <w:spacing w:val="-2"/>
        </w:rPr>
        <w:t xml:space="preserve"> </w:t>
      </w:r>
      <w:r>
        <w:t>методологии,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предполагает</w:t>
      </w:r>
      <w:r>
        <w:rPr>
          <w:spacing w:val="-5"/>
        </w:rPr>
        <w:t xml:space="preserve"> </w:t>
      </w:r>
      <w:r>
        <w:t>решение</w:t>
      </w:r>
      <w:r>
        <w:rPr>
          <w:spacing w:val="-2"/>
        </w:rPr>
        <w:t xml:space="preserve"> </w:t>
      </w:r>
      <w:r>
        <w:t>следующих</w:t>
      </w:r>
      <w:r>
        <w:rPr>
          <w:spacing w:val="-1"/>
        </w:rPr>
        <w:t xml:space="preserve"> </w:t>
      </w:r>
      <w:r>
        <w:t>задач</w:t>
      </w:r>
    </w:p>
    <w:p w:rsidR="00434464" w:rsidRDefault="00132C84">
      <w:pPr>
        <w:pStyle w:val="a4"/>
        <w:numPr>
          <w:ilvl w:val="1"/>
          <w:numId w:val="4"/>
        </w:numPr>
        <w:tabs>
          <w:tab w:val="left" w:pos="1610"/>
        </w:tabs>
        <w:spacing w:line="350" w:lineRule="auto"/>
        <w:ind w:right="528" w:firstLine="708"/>
        <w:rPr>
          <w:sz w:val="28"/>
        </w:rPr>
      </w:pPr>
      <w:r>
        <w:rPr>
          <w:sz w:val="28"/>
        </w:rPr>
        <w:t>теоретических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основ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социально-экономических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явлений</w:t>
      </w:r>
      <w:r>
        <w:rPr>
          <w:spacing w:val="-4"/>
          <w:sz w:val="28"/>
        </w:rPr>
        <w:t xml:space="preserve"> </w:t>
      </w:r>
      <w:r>
        <w:rPr>
          <w:sz w:val="28"/>
        </w:rPr>
        <w:t>и процессов;</w:t>
      </w:r>
    </w:p>
    <w:p w:rsidR="00434464" w:rsidRDefault="00132C84">
      <w:pPr>
        <w:pStyle w:val="a4"/>
        <w:numPr>
          <w:ilvl w:val="1"/>
          <w:numId w:val="4"/>
        </w:numPr>
        <w:tabs>
          <w:tab w:val="left" w:pos="1610"/>
        </w:tabs>
        <w:spacing w:before="10" w:line="357" w:lineRule="auto"/>
        <w:ind w:right="518" w:firstLine="708"/>
        <w:rPr>
          <w:sz w:val="28"/>
        </w:rPr>
      </w:pPr>
      <w:r>
        <w:rPr>
          <w:sz w:val="28"/>
        </w:rPr>
        <w:t>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закрепление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статистического исследования: статистического наблюдения, обработки и анализа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информации;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расчетов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показателей,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характеризующих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хозяйствующих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субъектов;</w:t>
      </w:r>
      <w:r>
        <w:rPr>
          <w:spacing w:val="-2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интерпретации</w:t>
      </w:r>
      <w:r>
        <w:rPr>
          <w:spacing w:val="-1"/>
          <w:sz w:val="28"/>
        </w:rPr>
        <w:t xml:space="preserve"> </w:t>
      </w:r>
      <w:r>
        <w:rPr>
          <w:sz w:val="28"/>
        </w:rPr>
        <w:t>микро-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макроэкономических показателей.</w:t>
      </w:r>
    </w:p>
    <w:p w:rsidR="00434464" w:rsidRDefault="00132C84">
      <w:pPr>
        <w:pStyle w:val="a3"/>
        <w:spacing w:before="67" w:line="362" w:lineRule="auto"/>
        <w:ind w:left="332" w:right="528" w:firstLine="852"/>
        <w:jc w:val="both"/>
      </w:pPr>
      <w:r>
        <w:t>Основные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студентами:</w:t>
      </w:r>
      <w:r>
        <w:rPr>
          <w:spacing w:val="1"/>
        </w:rPr>
        <w:t xml:space="preserve"> </w:t>
      </w:r>
      <w:r>
        <w:t>лекция;</w:t>
      </w:r>
      <w:r>
        <w:rPr>
          <w:spacing w:val="1"/>
        </w:rPr>
        <w:t xml:space="preserve"> </w:t>
      </w:r>
      <w:r>
        <w:t>семинарское</w:t>
      </w:r>
      <w:r>
        <w:rPr>
          <w:spacing w:val="7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практическое</w:t>
      </w:r>
      <w:r>
        <w:rPr>
          <w:spacing w:val="-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активной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интерактивной формах;</w:t>
      </w:r>
      <w:r>
        <w:rPr>
          <w:spacing w:val="-2"/>
        </w:rPr>
        <w:t xml:space="preserve"> </w:t>
      </w:r>
      <w:r>
        <w:t>консультации.</w:t>
      </w:r>
    </w:p>
    <w:p w:rsidR="00434464" w:rsidRDefault="00132C84">
      <w:pPr>
        <w:pStyle w:val="a3"/>
        <w:spacing w:line="360" w:lineRule="auto"/>
        <w:ind w:left="332" w:right="521" w:firstLine="708"/>
        <w:jc w:val="both"/>
      </w:pPr>
      <w:r>
        <w:t>Изучение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«Статистика»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овладение</w:t>
      </w:r>
      <w:r>
        <w:rPr>
          <w:spacing w:val="-67"/>
        </w:rPr>
        <w:t xml:space="preserve"> </w:t>
      </w:r>
      <w:r>
        <w:t>материалами лекций, учебника, активную систематическую работу обучающихся 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семинарских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тестовых</w:t>
      </w:r>
      <w:r>
        <w:rPr>
          <w:spacing w:val="1"/>
        </w:rPr>
        <w:t xml:space="preserve"> </w:t>
      </w:r>
      <w:r>
        <w:t>заданий и заданий для самостоятельной работы студентов, расчетно-аналитической</w:t>
      </w:r>
      <w:r>
        <w:rPr>
          <w:spacing w:val="1"/>
        </w:rPr>
        <w:t xml:space="preserve"> </w:t>
      </w:r>
      <w:r>
        <w:t>работы.</w:t>
      </w:r>
    </w:p>
    <w:p w:rsidR="00434464" w:rsidRDefault="00132C84">
      <w:pPr>
        <w:pStyle w:val="a3"/>
        <w:spacing w:line="360" w:lineRule="auto"/>
        <w:ind w:left="332" w:right="531" w:firstLine="708"/>
        <w:jc w:val="both"/>
      </w:pPr>
      <w:r>
        <w:t>Приступая к</w:t>
      </w:r>
      <w:r>
        <w:rPr>
          <w:spacing w:val="1"/>
        </w:rPr>
        <w:t xml:space="preserve"> </w:t>
      </w:r>
      <w:r>
        <w:t>изучению дисциплины, обучающимся</w:t>
      </w:r>
      <w:r>
        <w:rPr>
          <w:spacing w:val="70"/>
        </w:rPr>
        <w:t xml:space="preserve"> </w:t>
      </w:r>
      <w:r>
        <w:t>необходимо ознакомиться</w:t>
      </w:r>
      <w:r>
        <w:rPr>
          <w:spacing w:val="-6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содержанием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методическими</w:t>
      </w:r>
      <w:r>
        <w:rPr>
          <w:spacing w:val="1"/>
        </w:rPr>
        <w:t xml:space="preserve"> </w:t>
      </w:r>
      <w:r>
        <w:t>разработками,</w:t>
      </w:r>
      <w:r>
        <w:rPr>
          <w:spacing w:val="1"/>
        </w:rPr>
        <w:t xml:space="preserve"> </w:t>
      </w:r>
      <w:r>
        <w:t>размещенными на образовательном портале, с графиком занятий и консультаций</w:t>
      </w:r>
      <w:r>
        <w:rPr>
          <w:spacing w:val="1"/>
        </w:rPr>
        <w:t xml:space="preserve"> </w:t>
      </w:r>
      <w:r>
        <w:t>преподавателей</w:t>
      </w:r>
      <w:r>
        <w:rPr>
          <w:spacing w:val="-4"/>
        </w:rPr>
        <w:t xml:space="preserve"> </w:t>
      </w:r>
      <w:r>
        <w:t>департамента.</w:t>
      </w:r>
    </w:p>
    <w:p w:rsidR="00434464" w:rsidRDefault="00132C84">
      <w:pPr>
        <w:pStyle w:val="a3"/>
        <w:spacing w:line="360" w:lineRule="auto"/>
        <w:ind w:left="332" w:right="533" w:firstLine="708"/>
        <w:jc w:val="both"/>
      </w:pPr>
      <w:r>
        <w:t>Основные формы работы со студентами: лекция; семинарское и практическое</w:t>
      </w:r>
      <w:r>
        <w:rPr>
          <w:spacing w:val="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активной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интерактивной формах;</w:t>
      </w:r>
      <w:r>
        <w:rPr>
          <w:spacing w:val="1"/>
        </w:rPr>
        <w:t xml:space="preserve"> </w:t>
      </w:r>
      <w:r>
        <w:t>консультации.</w:t>
      </w:r>
    </w:p>
    <w:p w:rsidR="00434464" w:rsidRDefault="00132C84">
      <w:pPr>
        <w:pStyle w:val="a3"/>
        <w:spacing w:line="360" w:lineRule="auto"/>
        <w:ind w:left="332" w:right="530" w:firstLine="708"/>
        <w:jc w:val="both"/>
      </w:pP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уделяется</w:t>
      </w:r>
      <w:r>
        <w:rPr>
          <w:spacing w:val="1"/>
        </w:rPr>
        <w:t xml:space="preserve"> </w:t>
      </w:r>
      <w:r>
        <w:t>интерактивным</w:t>
      </w:r>
      <w:r>
        <w:rPr>
          <w:spacing w:val="1"/>
        </w:rPr>
        <w:t xml:space="preserve"> </w:t>
      </w:r>
      <w:r>
        <w:t>формам</w:t>
      </w:r>
      <w:r>
        <w:rPr>
          <w:spacing w:val="-3"/>
        </w:rPr>
        <w:t xml:space="preserve"> </w:t>
      </w:r>
      <w:r>
        <w:t>обучения.</w:t>
      </w:r>
    </w:p>
    <w:p w:rsidR="00434464" w:rsidRDefault="00132C84">
      <w:pPr>
        <w:pStyle w:val="a3"/>
        <w:spacing w:line="360" w:lineRule="auto"/>
        <w:ind w:left="332" w:right="525" w:firstLine="708"/>
        <w:jc w:val="both"/>
      </w:pPr>
      <w:r>
        <w:t>Изучение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систематическое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последовательное</w:t>
      </w:r>
      <w:r>
        <w:rPr>
          <w:spacing w:val="1"/>
        </w:rPr>
        <w:t xml:space="preserve"> </w:t>
      </w:r>
      <w:r>
        <w:t>накопление</w:t>
      </w:r>
      <w:r>
        <w:rPr>
          <w:spacing w:val="1"/>
        </w:rPr>
        <w:t xml:space="preserve"> </w:t>
      </w:r>
      <w:r>
        <w:t>знаний.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темы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начинать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основ,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лекций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учебников,</w:t>
      </w:r>
      <w:r>
        <w:rPr>
          <w:spacing w:val="-67"/>
        </w:rPr>
        <w:t xml:space="preserve"> </w:t>
      </w:r>
      <w:r>
        <w:lastRenderedPageBreak/>
        <w:t>представленных в списке рекомендуемой литературы, что позволит расширить и</w:t>
      </w:r>
      <w:r>
        <w:rPr>
          <w:spacing w:val="1"/>
        </w:rPr>
        <w:t xml:space="preserve"> </w:t>
      </w:r>
      <w:r>
        <w:t>углубить объем знаний, найти ответ на неясные вопросы, вникнуть в изучаемую</w:t>
      </w:r>
      <w:r>
        <w:rPr>
          <w:spacing w:val="1"/>
        </w:rPr>
        <w:t xml:space="preserve"> </w:t>
      </w:r>
      <w:r>
        <w:t>тему.</w:t>
      </w:r>
    </w:p>
    <w:p w:rsidR="00434464" w:rsidRDefault="00132C84">
      <w:pPr>
        <w:pStyle w:val="a3"/>
        <w:spacing w:line="360" w:lineRule="auto"/>
        <w:ind w:left="332" w:right="525" w:firstLine="720"/>
        <w:jc w:val="both"/>
      </w:pPr>
      <w:r>
        <w:t>Практические занятия по дисциплине «Статистика» проводятся в активной и</w:t>
      </w:r>
      <w:r>
        <w:rPr>
          <w:spacing w:val="1"/>
        </w:rPr>
        <w:t xml:space="preserve"> </w:t>
      </w:r>
      <w:r>
        <w:t>интерактивной формах обучения. Это предполагает, что каждый студент должен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ответить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темы,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применить</w:t>
      </w:r>
      <w:r>
        <w:rPr>
          <w:spacing w:val="1"/>
        </w:rPr>
        <w:t xml:space="preserve"> </w:t>
      </w:r>
      <w:r>
        <w:t>методику</w:t>
      </w:r>
      <w:r>
        <w:rPr>
          <w:spacing w:val="1"/>
        </w:rPr>
        <w:t xml:space="preserve"> </w:t>
      </w:r>
      <w:r>
        <w:t>расчета</w:t>
      </w:r>
      <w:r>
        <w:rPr>
          <w:spacing w:val="1"/>
        </w:rPr>
        <w:t xml:space="preserve"> </w:t>
      </w:r>
      <w:r>
        <w:t>статистических показателей, использовать статистические методы анализа, принять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групповом</w:t>
      </w:r>
      <w:r>
        <w:rPr>
          <w:spacing w:val="1"/>
        </w:rPr>
        <w:t xml:space="preserve"> </w:t>
      </w:r>
      <w:r>
        <w:t>обсуждении</w:t>
      </w:r>
      <w:r>
        <w:rPr>
          <w:spacing w:val="1"/>
        </w:rPr>
        <w:t xml:space="preserve"> </w:t>
      </w:r>
      <w:r>
        <w:t>алгоритма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заданий,</w:t>
      </w:r>
      <w:r>
        <w:rPr>
          <w:spacing w:val="1"/>
        </w:rPr>
        <w:t xml:space="preserve"> </w:t>
      </w:r>
      <w:r>
        <w:t>сформулировать</w:t>
      </w:r>
      <w:r>
        <w:rPr>
          <w:spacing w:val="1"/>
        </w:rPr>
        <w:t xml:space="preserve"> </w:t>
      </w:r>
      <w:r>
        <w:t>выводы,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проведенных</w:t>
      </w:r>
      <w:r>
        <w:rPr>
          <w:spacing w:val="1"/>
        </w:rPr>
        <w:t xml:space="preserve"> </w:t>
      </w:r>
      <w:r>
        <w:t>расчетов</w:t>
      </w:r>
      <w:r>
        <w:rPr>
          <w:spacing w:val="-5"/>
        </w:rPr>
        <w:t xml:space="preserve"> </w:t>
      </w:r>
      <w:r>
        <w:t>и содержание</w:t>
      </w:r>
      <w:r>
        <w:rPr>
          <w:spacing w:val="-3"/>
        </w:rPr>
        <w:t xml:space="preserve"> </w:t>
      </w:r>
      <w:r>
        <w:t>исчисленных</w:t>
      </w:r>
      <w:r>
        <w:rPr>
          <w:spacing w:val="-3"/>
        </w:rPr>
        <w:t xml:space="preserve"> </w:t>
      </w:r>
      <w:r>
        <w:t>показателей.</w:t>
      </w:r>
    </w:p>
    <w:p w:rsidR="00434464" w:rsidRDefault="00132C84" w:rsidP="009B5E3A">
      <w:pPr>
        <w:pStyle w:val="a3"/>
        <w:spacing w:line="360" w:lineRule="auto"/>
        <w:ind w:left="332" w:right="530" w:firstLine="720"/>
        <w:jc w:val="both"/>
      </w:pPr>
      <w:r>
        <w:t>Самостоятельная работа студента направлена на углубление и закрепление</w:t>
      </w:r>
      <w:r>
        <w:rPr>
          <w:spacing w:val="1"/>
        </w:rPr>
        <w:t xml:space="preserve"> </w:t>
      </w:r>
      <w:r>
        <w:t>знаний,</w:t>
      </w:r>
      <w:r>
        <w:rPr>
          <w:spacing w:val="52"/>
        </w:rPr>
        <w:t xml:space="preserve"> </w:t>
      </w:r>
      <w:r>
        <w:t>развитие</w:t>
      </w:r>
      <w:r>
        <w:rPr>
          <w:spacing w:val="53"/>
        </w:rPr>
        <w:t xml:space="preserve"> </w:t>
      </w:r>
      <w:r>
        <w:t>умения</w:t>
      </w:r>
      <w:r>
        <w:rPr>
          <w:spacing w:val="53"/>
        </w:rPr>
        <w:t xml:space="preserve"> </w:t>
      </w:r>
      <w:r>
        <w:t>поиска</w:t>
      </w:r>
      <w:r>
        <w:rPr>
          <w:spacing w:val="51"/>
        </w:rPr>
        <w:t xml:space="preserve"> </w:t>
      </w:r>
      <w:r>
        <w:t>источников</w:t>
      </w:r>
      <w:r>
        <w:rPr>
          <w:spacing w:val="49"/>
        </w:rPr>
        <w:t xml:space="preserve"> </w:t>
      </w:r>
      <w:r>
        <w:t>информации,</w:t>
      </w:r>
      <w:r>
        <w:rPr>
          <w:spacing w:val="52"/>
        </w:rPr>
        <w:t xml:space="preserve"> </w:t>
      </w:r>
      <w:r>
        <w:t>отбора</w:t>
      </w:r>
      <w:r>
        <w:rPr>
          <w:spacing w:val="53"/>
        </w:rPr>
        <w:t xml:space="preserve"> </w:t>
      </w:r>
      <w:r>
        <w:t>нужной</w:t>
      </w:r>
      <w:r w:rsidR="009B5E3A">
        <w:t xml:space="preserve"> </w:t>
      </w:r>
      <w:r>
        <w:t>информации, аналитических и практических навыков проведения статистического</w:t>
      </w:r>
      <w:r>
        <w:rPr>
          <w:spacing w:val="1"/>
        </w:rPr>
        <w:t xml:space="preserve"> </w:t>
      </w:r>
      <w:r>
        <w:t>анализа.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работа</w:t>
      </w:r>
      <w:r>
        <w:rPr>
          <w:spacing w:val="1"/>
        </w:rPr>
        <w:t xml:space="preserve"> </w:t>
      </w:r>
      <w:r>
        <w:t>включает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текущих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семинарским</w:t>
      </w:r>
      <w:r>
        <w:rPr>
          <w:spacing w:val="1"/>
        </w:rPr>
        <w:t xml:space="preserve"> </w:t>
      </w:r>
      <w:r>
        <w:t>занятиям,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расчетно-</w:t>
      </w:r>
      <w:r>
        <w:rPr>
          <w:spacing w:val="-67"/>
        </w:rPr>
        <w:t xml:space="preserve"> </w:t>
      </w:r>
      <w:r>
        <w:t>аналитической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расчетно-аналитической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продемонстрировать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теоретических</w:t>
      </w:r>
      <w:r>
        <w:rPr>
          <w:spacing w:val="1"/>
        </w:rPr>
        <w:t xml:space="preserve"> </w:t>
      </w:r>
      <w:r>
        <w:t>основ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статистическую</w:t>
      </w:r>
      <w:r>
        <w:rPr>
          <w:spacing w:val="1"/>
        </w:rPr>
        <w:t xml:space="preserve"> </w:t>
      </w:r>
      <w:r>
        <w:t>методологию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анализу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формулировать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аргументировать</w:t>
      </w:r>
      <w:r>
        <w:rPr>
          <w:spacing w:val="-67"/>
        </w:rPr>
        <w:t xml:space="preserve"> </w:t>
      </w:r>
      <w:r>
        <w:t>выводы.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аналитической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сбором,</w:t>
      </w:r>
      <w:r>
        <w:rPr>
          <w:spacing w:val="1"/>
        </w:rPr>
        <w:t xml:space="preserve"> </w:t>
      </w:r>
      <w:r>
        <w:t>обработкой,</w:t>
      </w:r>
      <w:r>
        <w:rPr>
          <w:spacing w:val="1"/>
        </w:rPr>
        <w:t xml:space="preserve"> </w:t>
      </w:r>
      <w:r>
        <w:t>анализом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интерпретацией</w:t>
      </w:r>
      <w:r>
        <w:rPr>
          <w:spacing w:val="7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статистического аппарата и современных информационных технологий. Расчетные</w:t>
      </w:r>
      <w:r>
        <w:rPr>
          <w:spacing w:val="1"/>
        </w:rPr>
        <w:t xml:space="preserve"> </w:t>
      </w:r>
      <w:r>
        <w:t>процедуры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выполняться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применением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«Microsoft</w:t>
      </w:r>
      <w:r>
        <w:rPr>
          <w:spacing w:val="1"/>
        </w:rPr>
        <w:t xml:space="preserve"> </w:t>
      </w:r>
      <w:r>
        <w:t>Excel».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расчетов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оформить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таблицах.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раздел</w:t>
      </w:r>
      <w:r>
        <w:rPr>
          <w:spacing w:val="1"/>
        </w:rPr>
        <w:t xml:space="preserve"> </w:t>
      </w:r>
      <w:r>
        <w:t>расчетно-</w:t>
      </w:r>
      <w:r>
        <w:rPr>
          <w:spacing w:val="1"/>
        </w:rPr>
        <w:t xml:space="preserve"> </w:t>
      </w:r>
      <w:r>
        <w:t>аналитической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содержать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интерпретацию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результатов расчета показателей. Составленные статистические таблицы, графики,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общее</w:t>
      </w:r>
      <w:r>
        <w:rPr>
          <w:spacing w:val="1"/>
        </w:rPr>
        <w:t xml:space="preserve"> </w:t>
      </w:r>
      <w:r>
        <w:t>заглавие,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измерения</w:t>
      </w:r>
      <w:r>
        <w:rPr>
          <w:spacing w:val="1"/>
        </w:rPr>
        <w:t xml:space="preserve"> </w:t>
      </w:r>
      <w:r>
        <w:t>отражаемых</w:t>
      </w:r>
      <w:r>
        <w:rPr>
          <w:spacing w:val="1"/>
        </w:rPr>
        <w:t xml:space="preserve"> </w:t>
      </w:r>
      <w:r>
        <w:t>показателей, период времени, к которому относятся данные. Собственные расчеты</w:t>
      </w:r>
      <w:r>
        <w:rPr>
          <w:spacing w:val="1"/>
        </w:rPr>
        <w:t xml:space="preserve"> </w:t>
      </w:r>
      <w:r>
        <w:lastRenderedPageBreak/>
        <w:t>приводятся полностью. Формулы должны быть приведены отдельными строками, с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расшифровкой</w:t>
      </w:r>
      <w:r>
        <w:rPr>
          <w:spacing w:val="1"/>
        </w:rPr>
        <w:t xml:space="preserve"> </w:t>
      </w:r>
      <w:r>
        <w:t>обозначений,</w:t>
      </w:r>
      <w:r>
        <w:rPr>
          <w:spacing w:val="1"/>
        </w:rPr>
        <w:t xml:space="preserve"> </w:t>
      </w:r>
      <w:r>
        <w:t>использованных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них.</w:t>
      </w:r>
      <w:r>
        <w:rPr>
          <w:spacing w:val="1"/>
        </w:rPr>
        <w:t xml:space="preserve"> </w:t>
      </w:r>
      <w:r>
        <w:t>Графики,</w:t>
      </w:r>
      <w:r>
        <w:rPr>
          <w:spacing w:val="1"/>
        </w:rPr>
        <w:t xml:space="preserve"> </w:t>
      </w:r>
      <w:r>
        <w:t>диаграммы,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</w:t>
      </w:r>
      <w:r>
        <w:rPr>
          <w:spacing w:val="1"/>
        </w:rPr>
        <w:t xml:space="preserve"> </w:t>
      </w:r>
      <w:r>
        <w:t>наглядные</w:t>
      </w:r>
      <w:r>
        <w:rPr>
          <w:spacing w:val="1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выполнены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компьютере.</w:t>
      </w:r>
    </w:p>
    <w:p w:rsidR="00434464" w:rsidRDefault="00132C84">
      <w:pPr>
        <w:pStyle w:val="a3"/>
        <w:spacing w:before="4" w:line="360" w:lineRule="auto"/>
        <w:ind w:left="332" w:right="523" w:firstLine="708"/>
        <w:jc w:val="both"/>
      </w:pPr>
      <w:r>
        <w:t>Изучение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«Статистика»</w:t>
      </w:r>
      <w:r>
        <w:rPr>
          <w:spacing w:val="1"/>
        </w:rPr>
        <w:t xml:space="preserve"> </w:t>
      </w:r>
      <w:r>
        <w:t>завершается</w:t>
      </w:r>
      <w:r>
        <w:rPr>
          <w:spacing w:val="1"/>
        </w:rPr>
        <w:t xml:space="preserve"> </w:t>
      </w:r>
      <w:r>
        <w:t>экзаменом.</w:t>
      </w:r>
      <w:r>
        <w:rPr>
          <w:spacing w:val="71"/>
        </w:rPr>
        <w:t xml:space="preserve"> </w:t>
      </w:r>
      <w:r>
        <w:t>который</w:t>
      </w:r>
      <w:r>
        <w:rPr>
          <w:spacing w:val="-67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формой итогового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знаний и умений, полученных</w:t>
      </w:r>
      <w:r>
        <w:rPr>
          <w:spacing w:val="1"/>
        </w:rPr>
        <w:t xml:space="preserve"> </w:t>
      </w:r>
      <w:r>
        <w:t>на лекциях,</w:t>
      </w:r>
      <w:r>
        <w:rPr>
          <w:spacing w:val="1"/>
        </w:rPr>
        <w:t xml:space="preserve"> </w:t>
      </w:r>
      <w:r>
        <w:t>семинарских,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экзамену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t>обращаются</w:t>
      </w:r>
      <w:r>
        <w:rPr>
          <w:spacing w:val="1"/>
        </w:rPr>
        <w:t xml:space="preserve"> </w:t>
      </w:r>
      <w:r>
        <w:t>к</w:t>
      </w:r>
      <w:r>
        <w:rPr>
          <w:spacing w:val="71"/>
        </w:rPr>
        <w:t xml:space="preserve"> </w:t>
      </w:r>
      <w:r>
        <w:t>пройденному</w:t>
      </w:r>
      <w:r>
        <w:rPr>
          <w:spacing w:val="1"/>
        </w:rPr>
        <w:t xml:space="preserve"> </w:t>
      </w:r>
      <w:r>
        <w:t>учебному материалу. Экзамен проводится в соответствии с тематическим планом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путем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формулирования</w:t>
      </w:r>
      <w:r>
        <w:rPr>
          <w:spacing w:val="-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выводов.</w:t>
      </w:r>
    </w:p>
    <w:p w:rsidR="00434464" w:rsidRDefault="00132C84" w:rsidP="00820E82">
      <w:pPr>
        <w:pStyle w:val="1"/>
        <w:numPr>
          <w:ilvl w:val="0"/>
          <w:numId w:val="29"/>
        </w:numPr>
        <w:tabs>
          <w:tab w:val="left" w:pos="1758"/>
        </w:tabs>
        <w:spacing w:before="72"/>
        <w:ind w:right="525" w:firstLine="708"/>
      </w:pPr>
      <w:bookmarkStart w:id="10" w:name="_TOC_250001"/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 образовательного процесса по дисциплине, включая перечень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справочных</w:t>
      </w:r>
      <w:r>
        <w:rPr>
          <w:spacing w:val="-67"/>
        </w:rPr>
        <w:t xml:space="preserve"> </w:t>
      </w:r>
      <w:bookmarkEnd w:id="10"/>
      <w:r>
        <w:t>систем</w:t>
      </w:r>
    </w:p>
    <w:p w:rsidR="00434464" w:rsidRDefault="00132C84">
      <w:pPr>
        <w:spacing w:before="1"/>
        <w:ind w:left="1040"/>
        <w:jc w:val="both"/>
        <w:rPr>
          <w:b/>
          <w:sz w:val="28"/>
        </w:rPr>
      </w:pPr>
      <w:r>
        <w:rPr>
          <w:b/>
          <w:sz w:val="28"/>
        </w:rPr>
        <w:t>Комплект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лицензионного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программного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обеспечения:</w:t>
      </w:r>
    </w:p>
    <w:p w:rsidR="00434464" w:rsidRDefault="00434464">
      <w:pPr>
        <w:pStyle w:val="a3"/>
        <w:spacing w:before="6"/>
        <w:rPr>
          <w:b/>
          <w:sz w:val="27"/>
        </w:rPr>
      </w:pPr>
    </w:p>
    <w:p w:rsidR="00434464" w:rsidRDefault="00132C84">
      <w:pPr>
        <w:pStyle w:val="a4"/>
        <w:numPr>
          <w:ilvl w:val="0"/>
          <w:numId w:val="2"/>
        </w:numPr>
        <w:tabs>
          <w:tab w:val="left" w:pos="1401"/>
        </w:tabs>
        <w:ind w:hanging="361"/>
        <w:rPr>
          <w:sz w:val="28"/>
        </w:rPr>
      </w:pPr>
      <w:r>
        <w:rPr>
          <w:sz w:val="28"/>
        </w:rPr>
        <w:t>Windows,</w:t>
      </w:r>
      <w:r>
        <w:rPr>
          <w:spacing w:val="-9"/>
          <w:sz w:val="28"/>
        </w:rPr>
        <w:t xml:space="preserve"> </w:t>
      </w:r>
      <w:r>
        <w:rPr>
          <w:sz w:val="28"/>
        </w:rPr>
        <w:t>Microsoft</w:t>
      </w:r>
      <w:r>
        <w:rPr>
          <w:spacing w:val="-8"/>
          <w:sz w:val="28"/>
        </w:rPr>
        <w:t xml:space="preserve"> </w:t>
      </w:r>
      <w:r>
        <w:rPr>
          <w:sz w:val="28"/>
        </w:rPr>
        <w:t>Office.</w:t>
      </w:r>
    </w:p>
    <w:p w:rsidR="00434464" w:rsidRPr="00132C84" w:rsidRDefault="00132C84">
      <w:pPr>
        <w:pStyle w:val="a4"/>
        <w:numPr>
          <w:ilvl w:val="0"/>
          <w:numId w:val="2"/>
        </w:numPr>
        <w:tabs>
          <w:tab w:val="left" w:pos="1401"/>
        </w:tabs>
        <w:spacing w:before="2"/>
        <w:ind w:hanging="361"/>
        <w:rPr>
          <w:sz w:val="28"/>
          <w:lang w:val="en-US"/>
        </w:rPr>
      </w:pPr>
      <w:r>
        <w:rPr>
          <w:sz w:val="28"/>
        </w:rPr>
        <w:t>Антивирус</w:t>
      </w:r>
      <w:r w:rsidRPr="00132C84">
        <w:rPr>
          <w:spacing w:val="-3"/>
          <w:sz w:val="28"/>
          <w:lang w:val="en-US"/>
        </w:rPr>
        <w:t xml:space="preserve"> </w:t>
      </w:r>
      <w:r w:rsidRPr="00132C84">
        <w:rPr>
          <w:sz w:val="28"/>
          <w:lang w:val="en-US"/>
        </w:rPr>
        <w:t>ESET</w:t>
      </w:r>
      <w:r w:rsidRPr="00132C84">
        <w:rPr>
          <w:spacing w:val="-6"/>
          <w:sz w:val="28"/>
          <w:lang w:val="en-US"/>
        </w:rPr>
        <w:t xml:space="preserve"> </w:t>
      </w:r>
      <w:r w:rsidRPr="00132C84">
        <w:rPr>
          <w:sz w:val="28"/>
          <w:lang w:val="en-US"/>
        </w:rPr>
        <w:t>Endpoint</w:t>
      </w:r>
      <w:r w:rsidRPr="00132C84">
        <w:rPr>
          <w:spacing w:val="-2"/>
          <w:sz w:val="28"/>
          <w:lang w:val="en-US"/>
        </w:rPr>
        <w:t xml:space="preserve"> </w:t>
      </w:r>
      <w:r w:rsidRPr="00132C84">
        <w:rPr>
          <w:sz w:val="28"/>
          <w:lang w:val="en-US"/>
        </w:rPr>
        <w:t>Security</w:t>
      </w:r>
      <w:r w:rsidRPr="00132C84">
        <w:rPr>
          <w:spacing w:val="-4"/>
          <w:sz w:val="28"/>
          <w:lang w:val="en-US"/>
        </w:rPr>
        <w:t xml:space="preserve"> </w:t>
      </w:r>
      <w:r>
        <w:rPr>
          <w:sz w:val="28"/>
        </w:rPr>
        <w:t>и</w:t>
      </w:r>
      <w:r w:rsidRPr="00132C84">
        <w:rPr>
          <w:spacing w:val="-3"/>
          <w:sz w:val="28"/>
          <w:lang w:val="en-US"/>
        </w:rPr>
        <w:t xml:space="preserve"> </w:t>
      </w:r>
      <w:r>
        <w:rPr>
          <w:sz w:val="28"/>
        </w:rPr>
        <w:t>др</w:t>
      </w:r>
      <w:r w:rsidRPr="00132C84">
        <w:rPr>
          <w:sz w:val="28"/>
          <w:lang w:val="en-US"/>
        </w:rPr>
        <w:t>.</w:t>
      </w:r>
    </w:p>
    <w:p w:rsidR="00434464" w:rsidRPr="00132C84" w:rsidRDefault="00434464">
      <w:pPr>
        <w:pStyle w:val="a3"/>
        <w:spacing w:before="6"/>
        <w:rPr>
          <w:sz w:val="32"/>
          <w:lang w:val="en-US"/>
        </w:rPr>
      </w:pPr>
    </w:p>
    <w:p w:rsidR="00434464" w:rsidRDefault="00132C84">
      <w:pPr>
        <w:pStyle w:val="1"/>
        <w:ind w:left="898" w:right="527"/>
      </w:pPr>
      <w:r>
        <w:t>Современные</w:t>
      </w:r>
      <w:r>
        <w:rPr>
          <w:spacing w:val="1"/>
        </w:rPr>
        <w:t xml:space="preserve"> </w:t>
      </w:r>
      <w:r>
        <w:t>профессиональные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-67"/>
        </w:rPr>
        <w:t xml:space="preserve"> </w:t>
      </w:r>
      <w:r>
        <w:t>справочные</w:t>
      </w:r>
      <w:r>
        <w:rPr>
          <w:spacing w:val="-1"/>
        </w:rPr>
        <w:t xml:space="preserve"> </w:t>
      </w:r>
      <w:r>
        <w:t>системы</w:t>
      </w:r>
    </w:p>
    <w:p w:rsidR="00434464" w:rsidRDefault="00434464">
      <w:pPr>
        <w:pStyle w:val="a3"/>
        <w:spacing w:before="6"/>
        <w:rPr>
          <w:b/>
          <w:sz w:val="27"/>
        </w:rPr>
      </w:pPr>
    </w:p>
    <w:p w:rsidR="00434464" w:rsidRDefault="00132C84">
      <w:pPr>
        <w:pStyle w:val="a4"/>
        <w:numPr>
          <w:ilvl w:val="0"/>
          <w:numId w:val="1"/>
        </w:numPr>
        <w:tabs>
          <w:tab w:val="left" w:pos="1401"/>
        </w:tabs>
        <w:ind w:hanging="361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«Гарант»</w:t>
      </w:r>
    </w:p>
    <w:p w:rsidR="00434464" w:rsidRDefault="00132C84">
      <w:pPr>
        <w:pStyle w:val="a4"/>
        <w:numPr>
          <w:ilvl w:val="0"/>
          <w:numId w:val="1"/>
        </w:numPr>
        <w:tabs>
          <w:tab w:val="left" w:pos="1401"/>
        </w:tabs>
        <w:spacing w:before="2"/>
        <w:ind w:hanging="361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«Консультант</w:t>
      </w:r>
      <w:r>
        <w:rPr>
          <w:spacing w:val="-3"/>
          <w:sz w:val="28"/>
        </w:rPr>
        <w:t xml:space="preserve"> </w:t>
      </w:r>
      <w:r>
        <w:rPr>
          <w:sz w:val="28"/>
        </w:rPr>
        <w:t>Плюс»</w:t>
      </w:r>
    </w:p>
    <w:p w:rsidR="00434464" w:rsidRDefault="00132C84">
      <w:pPr>
        <w:pStyle w:val="a4"/>
        <w:numPr>
          <w:ilvl w:val="0"/>
          <w:numId w:val="1"/>
        </w:numPr>
        <w:tabs>
          <w:tab w:val="left" w:pos="1401"/>
        </w:tabs>
        <w:spacing w:line="322" w:lineRule="exact"/>
        <w:ind w:hanging="361"/>
        <w:rPr>
          <w:sz w:val="28"/>
        </w:rPr>
      </w:pPr>
      <w:r>
        <w:rPr>
          <w:sz w:val="28"/>
        </w:rPr>
        <w:t>Информационно-аналитическая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«Bloomberg</w:t>
      </w:r>
      <w:r>
        <w:rPr>
          <w:spacing w:val="-2"/>
          <w:sz w:val="28"/>
        </w:rPr>
        <w:t xml:space="preserve"> </w:t>
      </w:r>
      <w:r>
        <w:rPr>
          <w:sz w:val="28"/>
        </w:rPr>
        <w:t>Terminal»</w:t>
      </w:r>
    </w:p>
    <w:p w:rsidR="00434464" w:rsidRDefault="00132C84">
      <w:pPr>
        <w:pStyle w:val="a4"/>
        <w:numPr>
          <w:ilvl w:val="0"/>
          <w:numId w:val="1"/>
        </w:numPr>
        <w:tabs>
          <w:tab w:val="left" w:pos="1401"/>
        </w:tabs>
        <w:ind w:hanging="361"/>
        <w:rPr>
          <w:sz w:val="28"/>
        </w:rPr>
      </w:pPr>
      <w:r>
        <w:rPr>
          <w:sz w:val="28"/>
        </w:rPr>
        <w:t>Система</w:t>
      </w:r>
      <w:r>
        <w:rPr>
          <w:spacing w:val="-4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анализа</w:t>
      </w:r>
      <w:r>
        <w:rPr>
          <w:spacing w:val="-4"/>
          <w:sz w:val="28"/>
        </w:rPr>
        <w:t xml:space="preserve"> </w:t>
      </w:r>
      <w:r>
        <w:rPr>
          <w:sz w:val="28"/>
        </w:rPr>
        <w:t>рынков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компаний</w:t>
      </w:r>
      <w:r>
        <w:rPr>
          <w:spacing w:val="-3"/>
          <w:sz w:val="28"/>
        </w:rPr>
        <w:t xml:space="preserve"> </w:t>
      </w:r>
      <w:r>
        <w:rPr>
          <w:sz w:val="28"/>
        </w:rPr>
        <w:t>«СПАРК»</w:t>
      </w:r>
    </w:p>
    <w:p w:rsidR="00434464" w:rsidRDefault="00434464">
      <w:pPr>
        <w:pStyle w:val="a3"/>
        <w:spacing w:before="7"/>
        <w:rPr>
          <w:sz w:val="24"/>
        </w:rPr>
      </w:pPr>
    </w:p>
    <w:p w:rsidR="00434464" w:rsidRDefault="00132C84">
      <w:pPr>
        <w:pStyle w:val="1"/>
        <w:spacing w:line="256" w:lineRule="auto"/>
        <w:ind w:left="1040" w:right="526"/>
      </w:pPr>
      <w:r>
        <w:t>Сертифицированные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аппаратные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информации</w:t>
      </w:r>
    </w:p>
    <w:p w:rsidR="00434464" w:rsidRDefault="00434464">
      <w:pPr>
        <w:pStyle w:val="a3"/>
        <w:spacing w:before="8"/>
        <w:rPr>
          <w:b/>
          <w:sz w:val="23"/>
        </w:rPr>
      </w:pPr>
    </w:p>
    <w:p w:rsidR="00434464" w:rsidRDefault="00132C84">
      <w:pPr>
        <w:pStyle w:val="a3"/>
        <w:spacing w:before="1"/>
        <w:ind w:left="1100"/>
      </w:pPr>
      <w:r>
        <w:t>Не</w:t>
      </w:r>
      <w:r>
        <w:rPr>
          <w:spacing w:val="-1"/>
        </w:rPr>
        <w:t xml:space="preserve"> </w:t>
      </w:r>
      <w:r>
        <w:t>используются.</w:t>
      </w:r>
    </w:p>
    <w:p w:rsidR="00434464" w:rsidRDefault="00434464">
      <w:pPr>
        <w:pStyle w:val="a3"/>
        <w:spacing w:before="4"/>
        <w:rPr>
          <w:sz w:val="44"/>
        </w:rPr>
      </w:pPr>
    </w:p>
    <w:p w:rsidR="00434464" w:rsidRDefault="00132C84">
      <w:pPr>
        <w:pStyle w:val="1"/>
        <w:spacing w:before="1"/>
        <w:ind w:right="525" w:firstLine="708"/>
      </w:pPr>
      <w:bookmarkStart w:id="11" w:name="_TOC_250000"/>
      <w:r>
        <w:t>1</w:t>
      </w:r>
      <w:r w:rsidR="00820E82">
        <w:t>1</w:t>
      </w:r>
      <w:r>
        <w:t>.</w:t>
      </w:r>
      <w:r>
        <w:rPr>
          <w:spacing w:val="1"/>
        </w:rPr>
        <w:t xml:space="preserve"> </w:t>
      </w:r>
      <w:r>
        <w:t>Описание</w:t>
      </w:r>
      <w:r>
        <w:rPr>
          <w:spacing w:val="1"/>
        </w:rPr>
        <w:t xml:space="preserve"> </w:t>
      </w:r>
      <w:r>
        <w:t>материально-технической</w:t>
      </w:r>
      <w:r>
        <w:rPr>
          <w:spacing w:val="1"/>
        </w:rPr>
        <w:t xml:space="preserve"> </w:t>
      </w:r>
      <w:r>
        <w:t>базы,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осуществления</w:t>
      </w:r>
      <w:r>
        <w:rPr>
          <w:spacing w:val="-3"/>
        </w:rPr>
        <w:t xml:space="preserve"> </w:t>
      </w:r>
      <w:r>
        <w:t>образовательного процесса</w:t>
      </w:r>
      <w:r>
        <w:rPr>
          <w:spacing w:val="1"/>
        </w:rPr>
        <w:t xml:space="preserve"> </w:t>
      </w:r>
      <w:bookmarkEnd w:id="11"/>
      <w:r>
        <w:t>по дисциплине</w:t>
      </w:r>
    </w:p>
    <w:p w:rsidR="00434464" w:rsidRDefault="00434464">
      <w:pPr>
        <w:pStyle w:val="a3"/>
        <w:spacing w:before="5"/>
        <w:rPr>
          <w:b/>
          <w:sz w:val="41"/>
        </w:rPr>
      </w:pPr>
    </w:p>
    <w:p w:rsidR="00434464" w:rsidRDefault="00132C84" w:rsidP="009B5E3A">
      <w:pPr>
        <w:pStyle w:val="a3"/>
        <w:spacing w:line="276" w:lineRule="auto"/>
        <w:ind w:left="332" w:right="519" w:firstLine="708"/>
        <w:jc w:val="both"/>
        <w:rPr>
          <w:spacing w:val="-4"/>
        </w:rPr>
      </w:pPr>
      <w:r>
        <w:rPr>
          <w:spacing w:val="-3"/>
        </w:rPr>
        <w:t>При</w:t>
      </w:r>
      <w:r>
        <w:rPr>
          <w:spacing w:val="-14"/>
        </w:rPr>
        <w:t xml:space="preserve"> </w:t>
      </w:r>
      <w:r>
        <w:rPr>
          <w:spacing w:val="-3"/>
        </w:rPr>
        <w:t>освоении</w:t>
      </w:r>
      <w:r>
        <w:rPr>
          <w:spacing w:val="-14"/>
        </w:rPr>
        <w:t xml:space="preserve"> </w:t>
      </w:r>
      <w:r>
        <w:rPr>
          <w:spacing w:val="-3"/>
        </w:rPr>
        <w:t>дисциплины</w:t>
      </w:r>
      <w:r>
        <w:rPr>
          <w:spacing w:val="-14"/>
        </w:rPr>
        <w:t xml:space="preserve"> </w:t>
      </w:r>
      <w:r>
        <w:rPr>
          <w:spacing w:val="-3"/>
        </w:rPr>
        <w:t>используются</w:t>
      </w:r>
      <w:r>
        <w:rPr>
          <w:spacing w:val="-13"/>
        </w:rPr>
        <w:t xml:space="preserve"> </w:t>
      </w:r>
      <w:r>
        <w:rPr>
          <w:spacing w:val="-3"/>
        </w:rPr>
        <w:t>технические</w:t>
      </w:r>
      <w:r>
        <w:rPr>
          <w:spacing w:val="-13"/>
        </w:rPr>
        <w:t xml:space="preserve"> </w:t>
      </w:r>
      <w:r>
        <w:rPr>
          <w:spacing w:val="-2"/>
        </w:rPr>
        <w:t>средства</w:t>
      </w:r>
      <w:r>
        <w:rPr>
          <w:spacing w:val="-13"/>
        </w:rPr>
        <w:t xml:space="preserve"> </w:t>
      </w:r>
      <w:r>
        <w:rPr>
          <w:spacing w:val="-2"/>
        </w:rPr>
        <w:t>мультимедийной</w:t>
      </w:r>
      <w:r>
        <w:rPr>
          <w:spacing w:val="-68"/>
        </w:rPr>
        <w:t xml:space="preserve"> </w:t>
      </w:r>
      <w:r>
        <w:t>техники аудиторий. Для проведения лекций и семинарских занятий используются</w:t>
      </w:r>
      <w:r>
        <w:rPr>
          <w:spacing w:val="1"/>
        </w:rPr>
        <w:t xml:space="preserve"> </w:t>
      </w:r>
      <w:r>
        <w:rPr>
          <w:spacing w:val="-1"/>
        </w:rPr>
        <w:lastRenderedPageBreak/>
        <w:t xml:space="preserve">аудитории, оборудованные следующими техническими средствами: </w:t>
      </w:r>
      <w:r>
        <w:t>видеопроектор,</w:t>
      </w:r>
      <w:r>
        <w:rPr>
          <w:spacing w:val="1"/>
        </w:rPr>
        <w:t xml:space="preserve"> </w:t>
      </w:r>
      <w:r>
        <w:rPr>
          <w:spacing w:val="-5"/>
        </w:rPr>
        <w:t>экран</w:t>
      </w:r>
      <w:r>
        <w:rPr>
          <w:spacing w:val="-12"/>
        </w:rPr>
        <w:t xml:space="preserve"> </w:t>
      </w:r>
      <w:r>
        <w:rPr>
          <w:spacing w:val="-5"/>
        </w:rPr>
        <w:t>настенный,</w:t>
      </w:r>
      <w:r>
        <w:rPr>
          <w:spacing w:val="-13"/>
        </w:rPr>
        <w:t xml:space="preserve"> </w:t>
      </w:r>
      <w:r>
        <w:rPr>
          <w:spacing w:val="-5"/>
        </w:rPr>
        <w:t>персональные</w:t>
      </w:r>
      <w:r>
        <w:rPr>
          <w:spacing w:val="-10"/>
        </w:rPr>
        <w:t xml:space="preserve"> </w:t>
      </w:r>
      <w:r>
        <w:rPr>
          <w:spacing w:val="-5"/>
        </w:rPr>
        <w:t>компьютеры</w:t>
      </w:r>
      <w:r>
        <w:rPr>
          <w:spacing w:val="-10"/>
        </w:rPr>
        <w:t xml:space="preserve"> </w:t>
      </w:r>
      <w:r>
        <w:rPr>
          <w:spacing w:val="-4"/>
        </w:rPr>
        <w:t>с</w:t>
      </w:r>
      <w:r>
        <w:rPr>
          <w:spacing w:val="-13"/>
        </w:rPr>
        <w:t xml:space="preserve"> </w:t>
      </w:r>
      <w:r>
        <w:rPr>
          <w:spacing w:val="-4"/>
        </w:rPr>
        <w:t>доступом</w:t>
      </w:r>
      <w:r>
        <w:rPr>
          <w:spacing w:val="-10"/>
        </w:rPr>
        <w:t xml:space="preserve"> </w:t>
      </w:r>
      <w:r>
        <w:rPr>
          <w:spacing w:val="-4"/>
        </w:rPr>
        <w:t>к</w:t>
      </w:r>
      <w:r>
        <w:rPr>
          <w:spacing w:val="-13"/>
        </w:rPr>
        <w:t xml:space="preserve"> </w:t>
      </w:r>
      <w:r>
        <w:rPr>
          <w:spacing w:val="-4"/>
        </w:rPr>
        <w:t>Internet-ресурсам.</w:t>
      </w:r>
    </w:p>
    <w:p w:rsidR="009B5E3A" w:rsidRDefault="009B5E3A">
      <w:pPr>
        <w:rPr>
          <w:sz w:val="28"/>
          <w:szCs w:val="28"/>
        </w:rPr>
      </w:pPr>
    </w:p>
    <w:sectPr w:rsidR="009B5E3A">
      <w:pgSz w:w="11910" w:h="16840"/>
      <w:pgMar w:top="1040" w:right="320" w:bottom="1160" w:left="520" w:header="0" w:footer="88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2FEF" w:rsidRDefault="00A92FEF">
      <w:r>
        <w:separator/>
      </w:r>
    </w:p>
  </w:endnote>
  <w:endnote w:type="continuationSeparator" w:id="0">
    <w:p w:rsidR="00A92FEF" w:rsidRDefault="00A92F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1BA3" w:rsidRDefault="00A71BA3">
    <w:pPr>
      <w:pStyle w:val="a3"/>
      <w:spacing w:line="14" w:lineRule="auto"/>
      <w:rPr>
        <w:sz w:val="14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0E3C85CA" wp14:editId="42E53D92">
              <wp:simplePos x="0" y="0"/>
              <wp:positionH relativeFrom="page">
                <wp:posOffset>3679825</wp:posOffset>
              </wp:positionH>
              <wp:positionV relativeFrom="page">
                <wp:posOffset>9940290</wp:posOffset>
              </wp:positionV>
              <wp:extent cx="204470" cy="165735"/>
              <wp:effectExtent l="0" t="0" r="0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71BA3" w:rsidRDefault="00A71BA3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52043">
                            <w:rPr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margin-left:289.75pt;margin-top:782.7pt;width:16.1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" filled="f" stroked="f">
              <v:textbox inset="0,0,0,0">
                <w:txbxContent>
                  <w:p w:rsidR="00A71BA3" w:rsidRDefault="00A71BA3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52043">
                      <w:rPr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2FEF" w:rsidRDefault="00A92FEF">
      <w:r>
        <w:separator/>
      </w:r>
    </w:p>
  </w:footnote>
  <w:footnote w:type="continuationSeparator" w:id="0">
    <w:p w:rsidR="00A92FEF" w:rsidRDefault="00A92F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C34E8"/>
    <w:multiLevelType w:val="hybridMultilevel"/>
    <w:tmpl w:val="EF3ED3CA"/>
    <w:lvl w:ilvl="0" w:tplc="70D4F99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11024C4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C03667CC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73E495C4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165638AC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6BE21900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957ADEA8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831AE566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3E82568E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1">
    <w:nsid w:val="058A2B8C"/>
    <w:multiLevelType w:val="hybridMultilevel"/>
    <w:tmpl w:val="8440EEEC"/>
    <w:lvl w:ilvl="0" w:tplc="6D3881C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BE2E082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8B8C009E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19681878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F2E011D0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D4FEB2C0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20FA938C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D83C0F30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1CF657F4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2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030E1F"/>
    <w:multiLevelType w:val="multilevel"/>
    <w:tmpl w:val="707E1D9C"/>
    <w:lvl w:ilvl="0">
      <w:start w:val="1"/>
      <w:numFmt w:val="decimal"/>
      <w:lvlText w:val="%1."/>
      <w:lvlJc w:val="left"/>
      <w:pPr>
        <w:ind w:left="1321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32" w:hanging="493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154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730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21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2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3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94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84" w:hanging="493"/>
      </w:pPr>
      <w:rPr>
        <w:rFonts w:hint="default"/>
        <w:lang w:val="ru-RU" w:eastAsia="en-US" w:bidi="ar-SA"/>
      </w:rPr>
    </w:lvl>
  </w:abstractNum>
  <w:abstractNum w:abstractNumId="4">
    <w:nsid w:val="0EC00B6C"/>
    <w:multiLevelType w:val="hybridMultilevel"/>
    <w:tmpl w:val="C2CE0B7C"/>
    <w:lvl w:ilvl="0" w:tplc="DE8C5A44">
      <w:start w:val="1"/>
      <w:numFmt w:val="decimal"/>
      <w:lvlText w:val="%1."/>
      <w:lvlJc w:val="left"/>
      <w:pPr>
        <w:ind w:left="125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5B48776">
      <w:numFmt w:val="bullet"/>
      <w:lvlText w:val="•"/>
      <w:lvlJc w:val="left"/>
      <w:pPr>
        <w:ind w:left="2240" w:hanging="360"/>
      </w:pPr>
      <w:rPr>
        <w:rFonts w:hint="default"/>
        <w:lang w:val="ru-RU" w:eastAsia="en-US" w:bidi="ar-SA"/>
      </w:rPr>
    </w:lvl>
    <w:lvl w:ilvl="2" w:tplc="274C1564">
      <w:numFmt w:val="bullet"/>
      <w:lvlText w:val="•"/>
      <w:lvlJc w:val="left"/>
      <w:pPr>
        <w:ind w:left="3221" w:hanging="360"/>
      </w:pPr>
      <w:rPr>
        <w:rFonts w:hint="default"/>
        <w:lang w:val="ru-RU" w:eastAsia="en-US" w:bidi="ar-SA"/>
      </w:rPr>
    </w:lvl>
    <w:lvl w:ilvl="3" w:tplc="23E8F094">
      <w:numFmt w:val="bullet"/>
      <w:lvlText w:val="•"/>
      <w:lvlJc w:val="left"/>
      <w:pPr>
        <w:ind w:left="4201" w:hanging="360"/>
      </w:pPr>
      <w:rPr>
        <w:rFonts w:hint="default"/>
        <w:lang w:val="ru-RU" w:eastAsia="en-US" w:bidi="ar-SA"/>
      </w:rPr>
    </w:lvl>
    <w:lvl w:ilvl="4" w:tplc="F0F448A6">
      <w:numFmt w:val="bullet"/>
      <w:lvlText w:val="•"/>
      <w:lvlJc w:val="left"/>
      <w:pPr>
        <w:ind w:left="5182" w:hanging="360"/>
      </w:pPr>
      <w:rPr>
        <w:rFonts w:hint="default"/>
        <w:lang w:val="ru-RU" w:eastAsia="en-US" w:bidi="ar-SA"/>
      </w:rPr>
    </w:lvl>
    <w:lvl w:ilvl="5" w:tplc="7ABCE7E0">
      <w:numFmt w:val="bullet"/>
      <w:lvlText w:val="•"/>
      <w:lvlJc w:val="left"/>
      <w:pPr>
        <w:ind w:left="6163" w:hanging="360"/>
      </w:pPr>
      <w:rPr>
        <w:rFonts w:hint="default"/>
        <w:lang w:val="ru-RU" w:eastAsia="en-US" w:bidi="ar-SA"/>
      </w:rPr>
    </w:lvl>
    <w:lvl w:ilvl="6" w:tplc="2AD8E5AC">
      <w:numFmt w:val="bullet"/>
      <w:lvlText w:val="•"/>
      <w:lvlJc w:val="left"/>
      <w:pPr>
        <w:ind w:left="7143" w:hanging="360"/>
      </w:pPr>
      <w:rPr>
        <w:rFonts w:hint="default"/>
        <w:lang w:val="ru-RU" w:eastAsia="en-US" w:bidi="ar-SA"/>
      </w:rPr>
    </w:lvl>
    <w:lvl w:ilvl="7" w:tplc="BC8AA6FE">
      <w:numFmt w:val="bullet"/>
      <w:lvlText w:val="•"/>
      <w:lvlJc w:val="left"/>
      <w:pPr>
        <w:ind w:left="8124" w:hanging="360"/>
      </w:pPr>
      <w:rPr>
        <w:rFonts w:hint="default"/>
        <w:lang w:val="ru-RU" w:eastAsia="en-US" w:bidi="ar-SA"/>
      </w:rPr>
    </w:lvl>
    <w:lvl w:ilvl="8" w:tplc="D21881E4">
      <w:numFmt w:val="bullet"/>
      <w:lvlText w:val="•"/>
      <w:lvlJc w:val="left"/>
      <w:pPr>
        <w:ind w:left="9105" w:hanging="360"/>
      </w:pPr>
      <w:rPr>
        <w:rFonts w:hint="default"/>
        <w:lang w:val="ru-RU" w:eastAsia="en-US" w:bidi="ar-SA"/>
      </w:rPr>
    </w:lvl>
  </w:abstractNum>
  <w:abstractNum w:abstractNumId="5">
    <w:nsid w:val="15FB01C1"/>
    <w:multiLevelType w:val="hybridMultilevel"/>
    <w:tmpl w:val="E528DF98"/>
    <w:lvl w:ilvl="0" w:tplc="6F4ADECC">
      <w:start w:val="1"/>
      <w:numFmt w:val="decimal"/>
      <w:lvlText w:val="%1."/>
      <w:lvlJc w:val="left"/>
      <w:pPr>
        <w:ind w:left="3328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386112">
      <w:numFmt w:val="bullet"/>
      <w:lvlText w:val="•"/>
      <w:lvlJc w:val="left"/>
      <w:pPr>
        <w:ind w:left="4094" w:hanging="361"/>
      </w:pPr>
      <w:rPr>
        <w:rFonts w:hint="default"/>
        <w:lang w:val="ru-RU" w:eastAsia="en-US" w:bidi="ar-SA"/>
      </w:rPr>
    </w:lvl>
    <w:lvl w:ilvl="2" w:tplc="559A56B4">
      <w:numFmt w:val="bullet"/>
      <w:lvlText w:val="•"/>
      <w:lvlJc w:val="left"/>
      <w:pPr>
        <w:ind w:left="4869" w:hanging="361"/>
      </w:pPr>
      <w:rPr>
        <w:rFonts w:hint="default"/>
        <w:lang w:val="ru-RU" w:eastAsia="en-US" w:bidi="ar-SA"/>
      </w:rPr>
    </w:lvl>
    <w:lvl w:ilvl="3" w:tplc="89EA4E36">
      <w:numFmt w:val="bullet"/>
      <w:lvlText w:val="•"/>
      <w:lvlJc w:val="left"/>
      <w:pPr>
        <w:ind w:left="5643" w:hanging="361"/>
      </w:pPr>
      <w:rPr>
        <w:rFonts w:hint="default"/>
        <w:lang w:val="ru-RU" w:eastAsia="en-US" w:bidi="ar-SA"/>
      </w:rPr>
    </w:lvl>
    <w:lvl w:ilvl="4" w:tplc="BD060A1C">
      <w:numFmt w:val="bullet"/>
      <w:lvlText w:val="•"/>
      <w:lvlJc w:val="left"/>
      <w:pPr>
        <w:ind w:left="6418" w:hanging="361"/>
      </w:pPr>
      <w:rPr>
        <w:rFonts w:hint="default"/>
        <w:lang w:val="ru-RU" w:eastAsia="en-US" w:bidi="ar-SA"/>
      </w:rPr>
    </w:lvl>
    <w:lvl w:ilvl="5" w:tplc="3F422F1C">
      <w:numFmt w:val="bullet"/>
      <w:lvlText w:val="•"/>
      <w:lvlJc w:val="left"/>
      <w:pPr>
        <w:ind w:left="7193" w:hanging="361"/>
      </w:pPr>
      <w:rPr>
        <w:rFonts w:hint="default"/>
        <w:lang w:val="ru-RU" w:eastAsia="en-US" w:bidi="ar-SA"/>
      </w:rPr>
    </w:lvl>
    <w:lvl w:ilvl="6" w:tplc="AE102DB0">
      <w:numFmt w:val="bullet"/>
      <w:lvlText w:val="•"/>
      <w:lvlJc w:val="left"/>
      <w:pPr>
        <w:ind w:left="7967" w:hanging="361"/>
      </w:pPr>
      <w:rPr>
        <w:rFonts w:hint="default"/>
        <w:lang w:val="ru-RU" w:eastAsia="en-US" w:bidi="ar-SA"/>
      </w:rPr>
    </w:lvl>
    <w:lvl w:ilvl="7" w:tplc="13B2DE92">
      <w:numFmt w:val="bullet"/>
      <w:lvlText w:val="•"/>
      <w:lvlJc w:val="left"/>
      <w:pPr>
        <w:ind w:left="8742" w:hanging="361"/>
      </w:pPr>
      <w:rPr>
        <w:rFonts w:hint="default"/>
        <w:lang w:val="ru-RU" w:eastAsia="en-US" w:bidi="ar-SA"/>
      </w:rPr>
    </w:lvl>
    <w:lvl w:ilvl="8" w:tplc="155844AE">
      <w:numFmt w:val="bullet"/>
      <w:lvlText w:val="•"/>
      <w:lvlJc w:val="left"/>
      <w:pPr>
        <w:ind w:left="9517" w:hanging="361"/>
      </w:pPr>
      <w:rPr>
        <w:rFonts w:hint="default"/>
        <w:lang w:val="ru-RU" w:eastAsia="en-US" w:bidi="ar-SA"/>
      </w:rPr>
    </w:lvl>
  </w:abstractNum>
  <w:abstractNum w:abstractNumId="6">
    <w:nsid w:val="16D75E5D"/>
    <w:multiLevelType w:val="hybridMultilevel"/>
    <w:tmpl w:val="DE564CC0"/>
    <w:lvl w:ilvl="0" w:tplc="BC409838">
      <w:start w:val="1"/>
      <w:numFmt w:val="decimal"/>
      <w:lvlText w:val="%1."/>
      <w:lvlJc w:val="left"/>
      <w:pPr>
        <w:ind w:left="105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66A67E">
      <w:numFmt w:val="bullet"/>
      <w:lvlText w:val="•"/>
      <w:lvlJc w:val="left"/>
      <w:pPr>
        <w:ind w:left="432" w:hanging="181"/>
      </w:pPr>
      <w:rPr>
        <w:rFonts w:hint="default"/>
        <w:lang w:val="ru-RU" w:eastAsia="en-US" w:bidi="ar-SA"/>
      </w:rPr>
    </w:lvl>
    <w:lvl w:ilvl="2" w:tplc="D8362CDA">
      <w:numFmt w:val="bullet"/>
      <w:lvlText w:val="•"/>
      <w:lvlJc w:val="left"/>
      <w:pPr>
        <w:ind w:left="764" w:hanging="181"/>
      </w:pPr>
      <w:rPr>
        <w:rFonts w:hint="default"/>
        <w:lang w:val="ru-RU" w:eastAsia="en-US" w:bidi="ar-SA"/>
      </w:rPr>
    </w:lvl>
    <w:lvl w:ilvl="3" w:tplc="F83E2042">
      <w:numFmt w:val="bullet"/>
      <w:lvlText w:val="•"/>
      <w:lvlJc w:val="left"/>
      <w:pPr>
        <w:ind w:left="1096" w:hanging="181"/>
      </w:pPr>
      <w:rPr>
        <w:rFonts w:hint="default"/>
        <w:lang w:val="ru-RU" w:eastAsia="en-US" w:bidi="ar-SA"/>
      </w:rPr>
    </w:lvl>
    <w:lvl w:ilvl="4" w:tplc="0EC29E28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5" w:tplc="F080ED4E">
      <w:numFmt w:val="bullet"/>
      <w:lvlText w:val="•"/>
      <w:lvlJc w:val="left"/>
      <w:pPr>
        <w:ind w:left="1761" w:hanging="181"/>
      </w:pPr>
      <w:rPr>
        <w:rFonts w:hint="default"/>
        <w:lang w:val="ru-RU" w:eastAsia="en-US" w:bidi="ar-SA"/>
      </w:rPr>
    </w:lvl>
    <w:lvl w:ilvl="6" w:tplc="488A2A5A">
      <w:numFmt w:val="bullet"/>
      <w:lvlText w:val="•"/>
      <w:lvlJc w:val="left"/>
      <w:pPr>
        <w:ind w:left="2093" w:hanging="181"/>
      </w:pPr>
      <w:rPr>
        <w:rFonts w:hint="default"/>
        <w:lang w:val="ru-RU" w:eastAsia="en-US" w:bidi="ar-SA"/>
      </w:rPr>
    </w:lvl>
    <w:lvl w:ilvl="7" w:tplc="0B9E003A">
      <w:numFmt w:val="bullet"/>
      <w:lvlText w:val="•"/>
      <w:lvlJc w:val="left"/>
      <w:pPr>
        <w:ind w:left="2425" w:hanging="181"/>
      </w:pPr>
      <w:rPr>
        <w:rFonts w:hint="default"/>
        <w:lang w:val="ru-RU" w:eastAsia="en-US" w:bidi="ar-SA"/>
      </w:rPr>
    </w:lvl>
    <w:lvl w:ilvl="8" w:tplc="2F0AE25A">
      <w:numFmt w:val="bullet"/>
      <w:lvlText w:val="•"/>
      <w:lvlJc w:val="left"/>
      <w:pPr>
        <w:ind w:left="2757" w:hanging="181"/>
      </w:pPr>
      <w:rPr>
        <w:rFonts w:hint="default"/>
        <w:lang w:val="ru-RU" w:eastAsia="en-US" w:bidi="ar-SA"/>
      </w:rPr>
    </w:lvl>
  </w:abstractNum>
  <w:abstractNum w:abstractNumId="7">
    <w:nsid w:val="19686FBB"/>
    <w:multiLevelType w:val="hybridMultilevel"/>
    <w:tmpl w:val="4AB6B3D0"/>
    <w:lvl w:ilvl="0" w:tplc="C54C794A">
      <w:start w:val="1"/>
      <w:numFmt w:val="decimal"/>
      <w:lvlText w:val="%1."/>
      <w:lvlJc w:val="left"/>
      <w:pPr>
        <w:ind w:left="332" w:hanging="425"/>
      </w:pPr>
      <w:rPr>
        <w:rFonts w:hint="default"/>
        <w:spacing w:val="0"/>
        <w:w w:val="100"/>
        <w:lang w:val="ru-RU" w:eastAsia="en-US" w:bidi="ar-SA"/>
      </w:rPr>
    </w:lvl>
    <w:lvl w:ilvl="1" w:tplc="82B4D0C0">
      <w:numFmt w:val="bullet"/>
      <w:lvlText w:val="•"/>
      <w:lvlJc w:val="left"/>
      <w:pPr>
        <w:ind w:left="1412" w:hanging="425"/>
      </w:pPr>
      <w:rPr>
        <w:rFonts w:hint="default"/>
        <w:lang w:val="ru-RU" w:eastAsia="en-US" w:bidi="ar-SA"/>
      </w:rPr>
    </w:lvl>
    <w:lvl w:ilvl="2" w:tplc="DA14D0B0">
      <w:numFmt w:val="bullet"/>
      <w:lvlText w:val="•"/>
      <w:lvlJc w:val="left"/>
      <w:pPr>
        <w:ind w:left="2485" w:hanging="425"/>
      </w:pPr>
      <w:rPr>
        <w:rFonts w:hint="default"/>
        <w:lang w:val="ru-RU" w:eastAsia="en-US" w:bidi="ar-SA"/>
      </w:rPr>
    </w:lvl>
    <w:lvl w:ilvl="3" w:tplc="9762F424">
      <w:numFmt w:val="bullet"/>
      <w:lvlText w:val="•"/>
      <w:lvlJc w:val="left"/>
      <w:pPr>
        <w:ind w:left="3557" w:hanging="425"/>
      </w:pPr>
      <w:rPr>
        <w:rFonts w:hint="default"/>
        <w:lang w:val="ru-RU" w:eastAsia="en-US" w:bidi="ar-SA"/>
      </w:rPr>
    </w:lvl>
    <w:lvl w:ilvl="4" w:tplc="894221B0">
      <w:numFmt w:val="bullet"/>
      <w:lvlText w:val="•"/>
      <w:lvlJc w:val="left"/>
      <w:pPr>
        <w:ind w:left="4630" w:hanging="425"/>
      </w:pPr>
      <w:rPr>
        <w:rFonts w:hint="default"/>
        <w:lang w:val="ru-RU" w:eastAsia="en-US" w:bidi="ar-SA"/>
      </w:rPr>
    </w:lvl>
    <w:lvl w:ilvl="5" w:tplc="A476BCD8">
      <w:numFmt w:val="bullet"/>
      <w:lvlText w:val="•"/>
      <w:lvlJc w:val="left"/>
      <w:pPr>
        <w:ind w:left="5703" w:hanging="425"/>
      </w:pPr>
      <w:rPr>
        <w:rFonts w:hint="default"/>
        <w:lang w:val="ru-RU" w:eastAsia="en-US" w:bidi="ar-SA"/>
      </w:rPr>
    </w:lvl>
    <w:lvl w:ilvl="6" w:tplc="3FCE0CE6">
      <w:numFmt w:val="bullet"/>
      <w:lvlText w:val="•"/>
      <w:lvlJc w:val="left"/>
      <w:pPr>
        <w:ind w:left="6775" w:hanging="425"/>
      </w:pPr>
      <w:rPr>
        <w:rFonts w:hint="default"/>
        <w:lang w:val="ru-RU" w:eastAsia="en-US" w:bidi="ar-SA"/>
      </w:rPr>
    </w:lvl>
    <w:lvl w:ilvl="7" w:tplc="13E47122">
      <w:numFmt w:val="bullet"/>
      <w:lvlText w:val="•"/>
      <w:lvlJc w:val="left"/>
      <w:pPr>
        <w:ind w:left="7848" w:hanging="425"/>
      </w:pPr>
      <w:rPr>
        <w:rFonts w:hint="default"/>
        <w:lang w:val="ru-RU" w:eastAsia="en-US" w:bidi="ar-SA"/>
      </w:rPr>
    </w:lvl>
    <w:lvl w:ilvl="8" w:tplc="BBE2667E">
      <w:numFmt w:val="bullet"/>
      <w:lvlText w:val="•"/>
      <w:lvlJc w:val="left"/>
      <w:pPr>
        <w:ind w:left="8921" w:hanging="425"/>
      </w:pPr>
      <w:rPr>
        <w:rFonts w:hint="default"/>
        <w:lang w:val="ru-RU" w:eastAsia="en-US" w:bidi="ar-SA"/>
      </w:rPr>
    </w:lvl>
  </w:abstractNum>
  <w:abstractNum w:abstractNumId="8">
    <w:nsid w:val="1FD90630"/>
    <w:multiLevelType w:val="hybridMultilevel"/>
    <w:tmpl w:val="3782C4EA"/>
    <w:lvl w:ilvl="0" w:tplc="BCFA3FCC">
      <w:start w:val="1"/>
      <w:numFmt w:val="decimal"/>
      <w:lvlText w:val="%1."/>
      <w:lvlJc w:val="left"/>
      <w:pPr>
        <w:ind w:left="82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074B0E0">
      <w:numFmt w:val="bullet"/>
      <w:lvlText w:val="•"/>
      <w:lvlJc w:val="left"/>
      <w:pPr>
        <w:ind w:left="1511" w:hanging="360"/>
      </w:pPr>
      <w:rPr>
        <w:rFonts w:hint="default"/>
        <w:lang w:val="ru-RU" w:eastAsia="en-US" w:bidi="ar-SA"/>
      </w:rPr>
    </w:lvl>
    <w:lvl w:ilvl="2" w:tplc="2B8616B2">
      <w:numFmt w:val="bullet"/>
      <w:lvlText w:val="•"/>
      <w:lvlJc w:val="left"/>
      <w:pPr>
        <w:ind w:left="2202" w:hanging="360"/>
      </w:pPr>
      <w:rPr>
        <w:rFonts w:hint="default"/>
        <w:lang w:val="ru-RU" w:eastAsia="en-US" w:bidi="ar-SA"/>
      </w:rPr>
    </w:lvl>
    <w:lvl w:ilvl="3" w:tplc="F73E90C8">
      <w:numFmt w:val="bullet"/>
      <w:lvlText w:val="•"/>
      <w:lvlJc w:val="left"/>
      <w:pPr>
        <w:ind w:left="2893" w:hanging="360"/>
      </w:pPr>
      <w:rPr>
        <w:rFonts w:hint="default"/>
        <w:lang w:val="ru-RU" w:eastAsia="en-US" w:bidi="ar-SA"/>
      </w:rPr>
    </w:lvl>
    <w:lvl w:ilvl="4" w:tplc="E8E65F40">
      <w:numFmt w:val="bullet"/>
      <w:lvlText w:val="•"/>
      <w:lvlJc w:val="left"/>
      <w:pPr>
        <w:ind w:left="3584" w:hanging="360"/>
      </w:pPr>
      <w:rPr>
        <w:rFonts w:hint="default"/>
        <w:lang w:val="ru-RU" w:eastAsia="en-US" w:bidi="ar-SA"/>
      </w:rPr>
    </w:lvl>
    <w:lvl w:ilvl="5" w:tplc="92B6E1BA">
      <w:numFmt w:val="bullet"/>
      <w:lvlText w:val="•"/>
      <w:lvlJc w:val="left"/>
      <w:pPr>
        <w:ind w:left="4276" w:hanging="360"/>
      </w:pPr>
      <w:rPr>
        <w:rFonts w:hint="default"/>
        <w:lang w:val="ru-RU" w:eastAsia="en-US" w:bidi="ar-SA"/>
      </w:rPr>
    </w:lvl>
    <w:lvl w:ilvl="6" w:tplc="41EA1626">
      <w:numFmt w:val="bullet"/>
      <w:lvlText w:val="•"/>
      <w:lvlJc w:val="left"/>
      <w:pPr>
        <w:ind w:left="4967" w:hanging="360"/>
      </w:pPr>
      <w:rPr>
        <w:rFonts w:hint="default"/>
        <w:lang w:val="ru-RU" w:eastAsia="en-US" w:bidi="ar-SA"/>
      </w:rPr>
    </w:lvl>
    <w:lvl w:ilvl="7" w:tplc="FC284F7E">
      <w:numFmt w:val="bullet"/>
      <w:lvlText w:val="•"/>
      <w:lvlJc w:val="left"/>
      <w:pPr>
        <w:ind w:left="5658" w:hanging="360"/>
      </w:pPr>
      <w:rPr>
        <w:rFonts w:hint="default"/>
        <w:lang w:val="ru-RU" w:eastAsia="en-US" w:bidi="ar-SA"/>
      </w:rPr>
    </w:lvl>
    <w:lvl w:ilvl="8" w:tplc="224AD4BA">
      <w:numFmt w:val="bullet"/>
      <w:lvlText w:val="•"/>
      <w:lvlJc w:val="left"/>
      <w:pPr>
        <w:ind w:left="6349" w:hanging="360"/>
      </w:pPr>
      <w:rPr>
        <w:rFonts w:hint="default"/>
        <w:lang w:val="ru-RU" w:eastAsia="en-US" w:bidi="ar-SA"/>
      </w:rPr>
    </w:lvl>
  </w:abstractNum>
  <w:abstractNum w:abstractNumId="9">
    <w:nsid w:val="20AE7172"/>
    <w:multiLevelType w:val="hybridMultilevel"/>
    <w:tmpl w:val="EDE29F48"/>
    <w:lvl w:ilvl="0" w:tplc="068C67D8">
      <w:start w:val="1"/>
      <w:numFmt w:val="decimal"/>
      <w:lvlText w:val="%1."/>
      <w:lvlJc w:val="left"/>
      <w:pPr>
        <w:ind w:left="140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45CAC24C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2" w:tplc="867E0900">
      <w:numFmt w:val="bullet"/>
      <w:lvlText w:val="•"/>
      <w:lvlJc w:val="left"/>
      <w:pPr>
        <w:ind w:left="3333" w:hanging="360"/>
      </w:pPr>
      <w:rPr>
        <w:rFonts w:hint="default"/>
        <w:lang w:val="ru-RU" w:eastAsia="en-US" w:bidi="ar-SA"/>
      </w:rPr>
    </w:lvl>
    <w:lvl w:ilvl="3" w:tplc="C07E4ECA">
      <w:numFmt w:val="bullet"/>
      <w:lvlText w:val="•"/>
      <w:lvlJc w:val="left"/>
      <w:pPr>
        <w:ind w:left="4299" w:hanging="360"/>
      </w:pPr>
      <w:rPr>
        <w:rFonts w:hint="default"/>
        <w:lang w:val="ru-RU" w:eastAsia="en-US" w:bidi="ar-SA"/>
      </w:rPr>
    </w:lvl>
    <w:lvl w:ilvl="4" w:tplc="F98E593A">
      <w:numFmt w:val="bullet"/>
      <w:lvlText w:val="•"/>
      <w:lvlJc w:val="left"/>
      <w:pPr>
        <w:ind w:left="5266" w:hanging="360"/>
      </w:pPr>
      <w:rPr>
        <w:rFonts w:hint="default"/>
        <w:lang w:val="ru-RU" w:eastAsia="en-US" w:bidi="ar-SA"/>
      </w:rPr>
    </w:lvl>
    <w:lvl w:ilvl="5" w:tplc="9FFC2A4A">
      <w:numFmt w:val="bullet"/>
      <w:lvlText w:val="•"/>
      <w:lvlJc w:val="left"/>
      <w:pPr>
        <w:ind w:left="6233" w:hanging="360"/>
      </w:pPr>
      <w:rPr>
        <w:rFonts w:hint="default"/>
        <w:lang w:val="ru-RU" w:eastAsia="en-US" w:bidi="ar-SA"/>
      </w:rPr>
    </w:lvl>
    <w:lvl w:ilvl="6" w:tplc="E1DAEB6C">
      <w:numFmt w:val="bullet"/>
      <w:lvlText w:val="•"/>
      <w:lvlJc w:val="left"/>
      <w:pPr>
        <w:ind w:left="7199" w:hanging="360"/>
      </w:pPr>
      <w:rPr>
        <w:rFonts w:hint="default"/>
        <w:lang w:val="ru-RU" w:eastAsia="en-US" w:bidi="ar-SA"/>
      </w:rPr>
    </w:lvl>
    <w:lvl w:ilvl="7" w:tplc="23E21CC6">
      <w:numFmt w:val="bullet"/>
      <w:lvlText w:val="•"/>
      <w:lvlJc w:val="left"/>
      <w:pPr>
        <w:ind w:left="8166" w:hanging="360"/>
      </w:pPr>
      <w:rPr>
        <w:rFonts w:hint="default"/>
        <w:lang w:val="ru-RU" w:eastAsia="en-US" w:bidi="ar-SA"/>
      </w:rPr>
    </w:lvl>
    <w:lvl w:ilvl="8" w:tplc="294CC266">
      <w:numFmt w:val="bullet"/>
      <w:lvlText w:val="•"/>
      <w:lvlJc w:val="left"/>
      <w:pPr>
        <w:ind w:left="9133" w:hanging="360"/>
      </w:pPr>
      <w:rPr>
        <w:rFonts w:hint="default"/>
        <w:lang w:val="ru-RU" w:eastAsia="en-US" w:bidi="ar-SA"/>
      </w:rPr>
    </w:lvl>
  </w:abstractNum>
  <w:abstractNum w:abstractNumId="10">
    <w:nsid w:val="229C6DD2"/>
    <w:multiLevelType w:val="hybridMultilevel"/>
    <w:tmpl w:val="D46E35B4"/>
    <w:lvl w:ilvl="0" w:tplc="C4F8FFAA">
      <w:start w:val="1"/>
      <w:numFmt w:val="decimal"/>
      <w:lvlText w:val="%1."/>
      <w:lvlJc w:val="left"/>
      <w:pPr>
        <w:ind w:left="1400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01ECB84">
      <w:numFmt w:val="bullet"/>
      <w:lvlText w:val="•"/>
      <w:lvlJc w:val="left"/>
      <w:pPr>
        <w:ind w:left="2366" w:hanging="360"/>
      </w:pPr>
      <w:rPr>
        <w:rFonts w:hint="default"/>
        <w:lang w:val="ru-RU" w:eastAsia="en-US" w:bidi="ar-SA"/>
      </w:rPr>
    </w:lvl>
    <w:lvl w:ilvl="2" w:tplc="0FD472FC">
      <w:numFmt w:val="bullet"/>
      <w:lvlText w:val="•"/>
      <w:lvlJc w:val="left"/>
      <w:pPr>
        <w:ind w:left="3333" w:hanging="360"/>
      </w:pPr>
      <w:rPr>
        <w:rFonts w:hint="default"/>
        <w:lang w:val="ru-RU" w:eastAsia="en-US" w:bidi="ar-SA"/>
      </w:rPr>
    </w:lvl>
    <w:lvl w:ilvl="3" w:tplc="99F4C302">
      <w:numFmt w:val="bullet"/>
      <w:lvlText w:val="•"/>
      <w:lvlJc w:val="left"/>
      <w:pPr>
        <w:ind w:left="4299" w:hanging="360"/>
      </w:pPr>
      <w:rPr>
        <w:rFonts w:hint="default"/>
        <w:lang w:val="ru-RU" w:eastAsia="en-US" w:bidi="ar-SA"/>
      </w:rPr>
    </w:lvl>
    <w:lvl w:ilvl="4" w:tplc="9500A99E">
      <w:numFmt w:val="bullet"/>
      <w:lvlText w:val="•"/>
      <w:lvlJc w:val="left"/>
      <w:pPr>
        <w:ind w:left="5266" w:hanging="360"/>
      </w:pPr>
      <w:rPr>
        <w:rFonts w:hint="default"/>
        <w:lang w:val="ru-RU" w:eastAsia="en-US" w:bidi="ar-SA"/>
      </w:rPr>
    </w:lvl>
    <w:lvl w:ilvl="5" w:tplc="7DAA7540">
      <w:numFmt w:val="bullet"/>
      <w:lvlText w:val="•"/>
      <w:lvlJc w:val="left"/>
      <w:pPr>
        <w:ind w:left="6233" w:hanging="360"/>
      </w:pPr>
      <w:rPr>
        <w:rFonts w:hint="default"/>
        <w:lang w:val="ru-RU" w:eastAsia="en-US" w:bidi="ar-SA"/>
      </w:rPr>
    </w:lvl>
    <w:lvl w:ilvl="6" w:tplc="759413A6">
      <w:numFmt w:val="bullet"/>
      <w:lvlText w:val="•"/>
      <w:lvlJc w:val="left"/>
      <w:pPr>
        <w:ind w:left="7199" w:hanging="360"/>
      </w:pPr>
      <w:rPr>
        <w:rFonts w:hint="default"/>
        <w:lang w:val="ru-RU" w:eastAsia="en-US" w:bidi="ar-SA"/>
      </w:rPr>
    </w:lvl>
    <w:lvl w:ilvl="7" w:tplc="20EC7182">
      <w:numFmt w:val="bullet"/>
      <w:lvlText w:val="•"/>
      <w:lvlJc w:val="left"/>
      <w:pPr>
        <w:ind w:left="8166" w:hanging="360"/>
      </w:pPr>
      <w:rPr>
        <w:rFonts w:hint="default"/>
        <w:lang w:val="ru-RU" w:eastAsia="en-US" w:bidi="ar-SA"/>
      </w:rPr>
    </w:lvl>
    <w:lvl w:ilvl="8" w:tplc="F600FBEC">
      <w:numFmt w:val="bullet"/>
      <w:lvlText w:val="•"/>
      <w:lvlJc w:val="left"/>
      <w:pPr>
        <w:ind w:left="9133" w:hanging="360"/>
      </w:pPr>
      <w:rPr>
        <w:rFonts w:hint="default"/>
        <w:lang w:val="ru-RU" w:eastAsia="en-US" w:bidi="ar-SA"/>
      </w:rPr>
    </w:lvl>
  </w:abstractNum>
  <w:abstractNum w:abstractNumId="11">
    <w:nsid w:val="2F592E7C"/>
    <w:multiLevelType w:val="hybridMultilevel"/>
    <w:tmpl w:val="F4F2946E"/>
    <w:lvl w:ilvl="0" w:tplc="BBAC5F7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EEEED62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6A747956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384626BC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66CAC0FE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48543C26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EF72A964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E83E1588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46DE4626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12">
    <w:nsid w:val="316533B5"/>
    <w:multiLevelType w:val="hybridMultilevel"/>
    <w:tmpl w:val="E80C9E1E"/>
    <w:lvl w:ilvl="0" w:tplc="77D6AE54">
      <w:numFmt w:val="bullet"/>
      <w:lvlText w:val="—"/>
      <w:lvlJc w:val="left"/>
      <w:pPr>
        <w:ind w:left="720" w:hanging="38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7A1800">
      <w:numFmt w:val="bullet"/>
      <w:lvlText w:val=""/>
      <w:lvlJc w:val="left"/>
      <w:pPr>
        <w:ind w:left="332" w:hanging="569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24203AFC">
      <w:numFmt w:val="bullet"/>
      <w:lvlText w:val="•"/>
      <w:lvlJc w:val="left"/>
      <w:pPr>
        <w:ind w:left="1869" w:hanging="569"/>
      </w:pPr>
      <w:rPr>
        <w:rFonts w:hint="default"/>
        <w:lang w:val="ru-RU" w:eastAsia="en-US" w:bidi="ar-SA"/>
      </w:rPr>
    </w:lvl>
    <w:lvl w:ilvl="3" w:tplc="33500C8C">
      <w:numFmt w:val="bullet"/>
      <w:lvlText w:val="•"/>
      <w:lvlJc w:val="left"/>
      <w:pPr>
        <w:ind w:left="3019" w:hanging="569"/>
      </w:pPr>
      <w:rPr>
        <w:rFonts w:hint="default"/>
        <w:lang w:val="ru-RU" w:eastAsia="en-US" w:bidi="ar-SA"/>
      </w:rPr>
    </w:lvl>
    <w:lvl w:ilvl="4" w:tplc="BD643D74">
      <w:numFmt w:val="bullet"/>
      <w:lvlText w:val="•"/>
      <w:lvlJc w:val="left"/>
      <w:pPr>
        <w:ind w:left="4168" w:hanging="569"/>
      </w:pPr>
      <w:rPr>
        <w:rFonts w:hint="default"/>
        <w:lang w:val="ru-RU" w:eastAsia="en-US" w:bidi="ar-SA"/>
      </w:rPr>
    </w:lvl>
    <w:lvl w:ilvl="5" w:tplc="E4BCC652">
      <w:numFmt w:val="bullet"/>
      <w:lvlText w:val="•"/>
      <w:lvlJc w:val="left"/>
      <w:pPr>
        <w:ind w:left="5318" w:hanging="569"/>
      </w:pPr>
      <w:rPr>
        <w:rFonts w:hint="default"/>
        <w:lang w:val="ru-RU" w:eastAsia="en-US" w:bidi="ar-SA"/>
      </w:rPr>
    </w:lvl>
    <w:lvl w:ilvl="6" w:tplc="DB7845F4">
      <w:numFmt w:val="bullet"/>
      <w:lvlText w:val="•"/>
      <w:lvlJc w:val="left"/>
      <w:pPr>
        <w:ind w:left="6468" w:hanging="569"/>
      </w:pPr>
      <w:rPr>
        <w:rFonts w:hint="default"/>
        <w:lang w:val="ru-RU" w:eastAsia="en-US" w:bidi="ar-SA"/>
      </w:rPr>
    </w:lvl>
    <w:lvl w:ilvl="7" w:tplc="157C9624">
      <w:numFmt w:val="bullet"/>
      <w:lvlText w:val="•"/>
      <w:lvlJc w:val="left"/>
      <w:pPr>
        <w:ind w:left="7617" w:hanging="569"/>
      </w:pPr>
      <w:rPr>
        <w:rFonts w:hint="default"/>
        <w:lang w:val="ru-RU" w:eastAsia="en-US" w:bidi="ar-SA"/>
      </w:rPr>
    </w:lvl>
    <w:lvl w:ilvl="8" w:tplc="494C3FBE">
      <w:numFmt w:val="bullet"/>
      <w:lvlText w:val="•"/>
      <w:lvlJc w:val="left"/>
      <w:pPr>
        <w:ind w:left="8767" w:hanging="569"/>
      </w:pPr>
      <w:rPr>
        <w:rFonts w:hint="default"/>
        <w:lang w:val="ru-RU" w:eastAsia="en-US" w:bidi="ar-SA"/>
      </w:rPr>
    </w:lvl>
  </w:abstractNum>
  <w:abstractNum w:abstractNumId="13">
    <w:nsid w:val="317D3DDB"/>
    <w:multiLevelType w:val="hybridMultilevel"/>
    <w:tmpl w:val="7B62F54A"/>
    <w:lvl w:ilvl="0" w:tplc="CACEC96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CEABE22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BA526AFC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DA0EE032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6E4483E4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1FA8BE44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A7028A30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D5DE4962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BB0C378A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14">
    <w:nsid w:val="3293624C"/>
    <w:multiLevelType w:val="hybridMultilevel"/>
    <w:tmpl w:val="A50C2C84"/>
    <w:lvl w:ilvl="0" w:tplc="0FFA4098">
      <w:start w:val="1"/>
      <w:numFmt w:val="decimal"/>
      <w:lvlText w:val="%1."/>
      <w:lvlJc w:val="left"/>
      <w:pPr>
        <w:ind w:left="82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1E1358">
      <w:numFmt w:val="bullet"/>
      <w:lvlText w:val="•"/>
      <w:lvlJc w:val="left"/>
      <w:pPr>
        <w:ind w:left="1510" w:hanging="360"/>
      </w:pPr>
      <w:rPr>
        <w:rFonts w:hint="default"/>
        <w:lang w:val="ru-RU" w:eastAsia="en-US" w:bidi="ar-SA"/>
      </w:rPr>
    </w:lvl>
    <w:lvl w:ilvl="2" w:tplc="86DC0916">
      <w:numFmt w:val="bullet"/>
      <w:lvlText w:val="•"/>
      <w:lvlJc w:val="left"/>
      <w:pPr>
        <w:ind w:left="2200" w:hanging="360"/>
      </w:pPr>
      <w:rPr>
        <w:rFonts w:hint="default"/>
        <w:lang w:val="ru-RU" w:eastAsia="en-US" w:bidi="ar-SA"/>
      </w:rPr>
    </w:lvl>
    <w:lvl w:ilvl="3" w:tplc="0374BFA8">
      <w:numFmt w:val="bullet"/>
      <w:lvlText w:val="•"/>
      <w:lvlJc w:val="left"/>
      <w:pPr>
        <w:ind w:left="2891" w:hanging="360"/>
      </w:pPr>
      <w:rPr>
        <w:rFonts w:hint="default"/>
        <w:lang w:val="ru-RU" w:eastAsia="en-US" w:bidi="ar-SA"/>
      </w:rPr>
    </w:lvl>
    <w:lvl w:ilvl="4" w:tplc="2C12F816">
      <w:numFmt w:val="bullet"/>
      <w:lvlText w:val="•"/>
      <w:lvlJc w:val="left"/>
      <w:pPr>
        <w:ind w:left="3581" w:hanging="360"/>
      </w:pPr>
      <w:rPr>
        <w:rFonts w:hint="default"/>
        <w:lang w:val="ru-RU" w:eastAsia="en-US" w:bidi="ar-SA"/>
      </w:rPr>
    </w:lvl>
    <w:lvl w:ilvl="5" w:tplc="01EAE926">
      <w:numFmt w:val="bullet"/>
      <w:lvlText w:val="•"/>
      <w:lvlJc w:val="left"/>
      <w:pPr>
        <w:ind w:left="4272" w:hanging="360"/>
      </w:pPr>
      <w:rPr>
        <w:rFonts w:hint="default"/>
        <w:lang w:val="ru-RU" w:eastAsia="en-US" w:bidi="ar-SA"/>
      </w:rPr>
    </w:lvl>
    <w:lvl w:ilvl="6" w:tplc="DE1694B8">
      <w:numFmt w:val="bullet"/>
      <w:lvlText w:val="•"/>
      <w:lvlJc w:val="left"/>
      <w:pPr>
        <w:ind w:left="4962" w:hanging="360"/>
      </w:pPr>
      <w:rPr>
        <w:rFonts w:hint="default"/>
        <w:lang w:val="ru-RU" w:eastAsia="en-US" w:bidi="ar-SA"/>
      </w:rPr>
    </w:lvl>
    <w:lvl w:ilvl="7" w:tplc="EE840810">
      <w:numFmt w:val="bullet"/>
      <w:lvlText w:val="•"/>
      <w:lvlJc w:val="left"/>
      <w:pPr>
        <w:ind w:left="5652" w:hanging="360"/>
      </w:pPr>
      <w:rPr>
        <w:rFonts w:hint="default"/>
        <w:lang w:val="ru-RU" w:eastAsia="en-US" w:bidi="ar-SA"/>
      </w:rPr>
    </w:lvl>
    <w:lvl w:ilvl="8" w:tplc="B03C97B2">
      <w:numFmt w:val="bullet"/>
      <w:lvlText w:val="•"/>
      <w:lvlJc w:val="left"/>
      <w:pPr>
        <w:ind w:left="6343" w:hanging="360"/>
      </w:pPr>
      <w:rPr>
        <w:rFonts w:hint="default"/>
        <w:lang w:val="ru-RU" w:eastAsia="en-US" w:bidi="ar-SA"/>
      </w:rPr>
    </w:lvl>
  </w:abstractNum>
  <w:abstractNum w:abstractNumId="15">
    <w:nsid w:val="3DBE5FBE"/>
    <w:multiLevelType w:val="multilevel"/>
    <w:tmpl w:val="73807F8C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6">
    <w:nsid w:val="433517F4"/>
    <w:multiLevelType w:val="hybridMultilevel"/>
    <w:tmpl w:val="49EC71E8"/>
    <w:lvl w:ilvl="0" w:tplc="4A3C48A2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86C3BC0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C7F23636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40960DF2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438A8BEA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04D85336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96920D5C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CC825734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FEF8F482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17">
    <w:nsid w:val="4363717A"/>
    <w:multiLevelType w:val="hybridMultilevel"/>
    <w:tmpl w:val="2B606598"/>
    <w:lvl w:ilvl="0" w:tplc="E076B03A">
      <w:start w:val="1"/>
      <w:numFmt w:val="decimal"/>
      <w:lvlText w:val="%1."/>
      <w:lvlJc w:val="left"/>
      <w:pPr>
        <w:ind w:left="903" w:hanging="361"/>
        <w:jc w:val="right"/>
      </w:pPr>
      <w:rPr>
        <w:rFonts w:hint="default"/>
        <w:b/>
        <w:bCs/>
        <w:i/>
        <w:iCs/>
        <w:spacing w:val="0"/>
        <w:w w:val="100"/>
        <w:lang w:val="ru-RU" w:eastAsia="en-US" w:bidi="ar-SA"/>
      </w:rPr>
    </w:lvl>
    <w:lvl w:ilvl="1" w:tplc="41943CB0">
      <w:start w:val="1"/>
      <w:numFmt w:val="decimal"/>
      <w:lvlText w:val="%2."/>
      <w:lvlJc w:val="left"/>
      <w:pPr>
        <w:ind w:left="3736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85660968">
      <w:numFmt w:val="bullet"/>
      <w:lvlText w:val="•"/>
      <w:lvlJc w:val="left"/>
      <w:pPr>
        <w:ind w:left="4554" w:hanging="360"/>
      </w:pPr>
      <w:rPr>
        <w:rFonts w:hint="default"/>
        <w:lang w:val="ru-RU" w:eastAsia="en-US" w:bidi="ar-SA"/>
      </w:rPr>
    </w:lvl>
    <w:lvl w:ilvl="3" w:tplc="34F4C444">
      <w:numFmt w:val="bullet"/>
      <w:lvlText w:val="•"/>
      <w:lvlJc w:val="left"/>
      <w:pPr>
        <w:ind w:left="5368" w:hanging="360"/>
      </w:pPr>
      <w:rPr>
        <w:rFonts w:hint="default"/>
        <w:lang w:val="ru-RU" w:eastAsia="en-US" w:bidi="ar-SA"/>
      </w:rPr>
    </w:lvl>
    <w:lvl w:ilvl="4" w:tplc="DD689472">
      <w:numFmt w:val="bullet"/>
      <w:lvlText w:val="•"/>
      <w:lvlJc w:val="left"/>
      <w:pPr>
        <w:ind w:left="6182" w:hanging="360"/>
      </w:pPr>
      <w:rPr>
        <w:rFonts w:hint="default"/>
        <w:lang w:val="ru-RU" w:eastAsia="en-US" w:bidi="ar-SA"/>
      </w:rPr>
    </w:lvl>
    <w:lvl w:ilvl="5" w:tplc="6672919E"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6" w:tplc="EC9E2910">
      <w:numFmt w:val="bullet"/>
      <w:lvlText w:val="•"/>
      <w:lvlJc w:val="left"/>
      <w:pPr>
        <w:ind w:left="7810" w:hanging="360"/>
      </w:pPr>
      <w:rPr>
        <w:rFonts w:hint="default"/>
        <w:lang w:val="ru-RU" w:eastAsia="en-US" w:bidi="ar-SA"/>
      </w:rPr>
    </w:lvl>
    <w:lvl w:ilvl="7" w:tplc="D20A3FF8">
      <w:numFmt w:val="bullet"/>
      <w:lvlText w:val="•"/>
      <w:lvlJc w:val="left"/>
      <w:pPr>
        <w:ind w:left="8624" w:hanging="360"/>
      </w:pPr>
      <w:rPr>
        <w:rFonts w:hint="default"/>
        <w:lang w:val="ru-RU" w:eastAsia="en-US" w:bidi="ar-SA"/>
      </w:rPr>
    </w:lvl>
    <w:lvl w:ilvl="8" w:tplc="8ABA8404">
      <w:numFmt w:val="bullet"/>
      <w:lvlText w:val="•"/>
      <w:lvlJc w:val="left"/>
      <w:pPr>
        <w:ind w:left="9438" w:hanging="360"/>
      </w:pPr>
      <w:rPr>
        <w:rFonts w:hint="default"/>
        <w:lang w:val="ru-RU" w:eastAsia="en-US" w:bidi="ar-SA"/>
      </w:rPr>
    </w:lvl>
  </w:abstractNum>
  <w:abstractNum w:abstractNumId="18">
    <w:nsid w:val="472E729F"/>
    <w:multiLevelType w:val="hybridMultilevel"/>
    <w:tmpl w:val="3E76B8B6"/>
    <w:lvl w:ilvl="0" w:tplc="C9BA9BDA">
      <w:start w:val="8"/>
      <w:numFmt w:val="decimal"/>
      <w:lvlText w:val="%1."/>
      <w:lvlJc w:val="left"/>
      <w:pPr>
        <w:ind w:left="332" w:hanging="425"/>
      </w:pPr>
      <w:rPr>
        <w:rFonts w:hint="default"/>
        <w:spacing w:val="0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CC52A6"/>
    <w:multiLevelType w:val="hybridMultilevel"/>
    <w:tmpl w:val="F05A5D68"/>
    <w:lvl w:ilvl="0" w:tplc="ED88FB3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196E6B4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489CFAAA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D5AA96EA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0F9AE9D2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D8E429E8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F14C74DA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70862E38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AA32D75C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20">
    <w:nsid w:val="609A3DD2"/>
    <w:multiLevelType w:val="hybridMultilevel"/>
    <w:tmpl w:val="BA3033B6"/>
    <w:lvl w:ilvl="0" w:tplc="5656991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BCA4282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C268A186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37E0D8CE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1578FABA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4524F9AC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CCA8EBCC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B666EBA0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D6A62980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21">
    <w:nsid w:val="635E66A7"/>
    <w:multiLevelType w:val="hybridMultilevel"/>
    <w:tmpl w:val="ADFE6314"/>
    <w:lvl w:ilvl="0" w:tplc="7F5C83FC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DCC9CEE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042EA0FC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95848B50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24368C4E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281ABA96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9FFE3D48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4990AF2A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84FE7FD6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22">
    <w:nsid w:val="64782DA3"/>
    <w:multiLevelType w:val="hybridMultilevel"/>
    <w:tmpl w:val="10724E90"/>
    <w:lvl w:ilvl="0" w:tplc="62A257C2">
      <w:start w:val="1"/>
      <w:numFmt w:val="decimal"/>
      <w:lvlText w:val="%1."/>
      <w:lvlJc w:val="left"/>
      <w:pPr>
        <w:ind w:left="332" w:hanging="425"/>
      </w:pPr>
      <w:rPr>
        <w:rFonts w:hint="default"/>
        <w:spacing w:val="0"/>
        <w:w w:val="100"/>
        <w:lang w:val="ru-RU" w:eastAsia="en-US" w:bidi="ar-SA"/>
      </w:rPr>
    </w:lvl>
    <w:lvl w:ilvl="1" w:tplc="39666806">
      <w:numFmt w:val="bullet"/>
      <w:lvlText w:val="•"/>
      <w:lvlJc w:val="left"/>
      <w:pPr>
        <w:ind w:left="1412" w:hanging="425"/>
      </w:pPr>
      <w:rPr>
        <w:rFonts w:hint="default"/>
        <w:lang w:val="ru-RU" w:eastAsia="en-US" w:bidi="ar-SA"/>
      </w:rPr>
    </w:lvl>
    <w:lvl w:ilvl="2" w:tplc="15302F42">
      <w:numFmt w:val="bullet"/>
      <w:lvlText w:val="•"/>
      <w:lvlJc w:val="left"/>
      <w:pPr>
        <w:ind w:left="2485" w:hanging="425"/>
      </w:pPr>
      <w:rPr>
        <w:rFonts w:hint="default"/>
        <w:lang w:val="ru-RU" w:eastAsia="en-US" w:bidi="ar-SA"/>
      </w:rPr>
    </w:lvl>
    <w:lvl w:ilvl="3" w:tplc="7AA48BB2">
      <w:numFmt w:val="bullet"/>
      <w:lvlText w:val="•"/>
      <w:lvlJc w:val="left"/>
      <w:pPr>
        <w:ind w:left="3557" w:hanging="425"/>
      </w:pPr>
      <w:rPr>
        <w:rFonts w:hint="default"/>
        <w:lang w:val="ru-RU" w:eastAsia="en-US" w:bidi="ar-SA"/>
      </w:rPr>
    </w:lvl>
    <w:lvl w:ilvl="4" w:tplc="BADC3F94">
      <w:numFmt w:val="bullet"/>
      <w:lvlText w:val="•"/>
      <w:lvlJc w:val="left"/>
      <w:pPr>
        <w:ind w:left="4630" w:hanging="425"/>
      </w:pPr>
      <w:rPr>
        <w:rFonts w:hint="default"/>
        <w:lang w:val="ru-RU" w:eastAsia="en-US" w:bidi="ar-SA"/>
      </w:rPr>
    </w:lvl>
    <w:lvl w:ilvl="5" w:tplc="930805A0">
      <w:numFmt w:val="bullet"/>
      <w:lvlText w:val="•"/>
      <w:lvlJc w:val="left"/>
      <w:pPr>
        <w:ind w:left="5703" w:hanging="425"/>
      </w:pPr>
      <w:rPr>
        <w:rFonts w:hint="default"/>
        <w:lang w:val="ru-RU" w:eastAsia="en-US" w:bidi="ar-SA"/>
      </w:rPr>
    </w:lvl>
    <w:lvl w:ilvl="6" w:tplc="487290A8">
      <w:numFmt w:val="bullet"/>
      <w:lvlText w:val="•"/>
      <w:lvlJc w:val="left"/>
      <w:pPr>
        <w:ind w:left="6775" w:hanging="425"/>
      </w:pPr>
      <w:rPr>
        <w:rFonts w:hint="default"/>
        <w:lang w:val="ru-RU" w:eastAsia="en-US" w:bidi="ar-SA"/>
      </w:rPr>
    </w:lvl>
    <w:lvl w:ilvl="7" w:tplc="EF46D42E">
      <w:numFmt w:val="bullet"/>
      <w:lvlText w:val="•"/>
      <w:lvlJc w:val="left"/>
      <w:pPr>
        <w:ind w:left="7848" w:hanging="425"/>
      </w:pPr>
      <w:rPr>
        <w:rFonts w:hint="default"/>
        <w:lang w:val="ru-RU" w:eastAsia="en-US" w:bidi="ar-SA"/>
      </w:rPr>
    </w:lvl>
    <w:lvl w:ilvl="8" w:tplc="941EB6E4">
      <w:numFmt w:val="bullet"/>
      <w:lvlText w:val="•"/>
      <w:lvlJc w:val="left"/>
      <w:pPr>
        <w:ind w:left="8921" w:hanging="425"/>
      </w:pPr>
      <w:rPr>
        <w:rFonts w:hint="default"/>
        <w:lang w:val="ru-RU" w:eastAsia="en-US" w:bidi="ar-SA"/>
      </w:rPr>
    </w:lvl>
  </w:abstractNum>
  <w:abstractNum w:abstractNumId="23">
    <w:nsid w:val="714B2AA9"/>
    <w:multiLevelType w:val="hybridMultilevel"/>
    <w:tmpl w:val="AF388200"/>
    <w:lvl w:ilvl="0" w:tplc="C6EA888A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D78170A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31AAAF6E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8A7C2B2C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820A5680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FD3ED95A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C924F168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AA46F0EE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60983AA4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abstractNum w:abstractNumId="24">
    <w:nsid w:val="75325332"/>
    <w:multiLevelType w:val="hybridMultilevel"/>
    <w:tmpl w:val="08589596"/>
    <w:lvl w:ilvl="0" w:tplc="0A9687E0">
      <w:start w:val="30"/>
      <w:numFmt w:val="decimal"/>
      <w:lvlText w:val="%1."/>
      <w:lvlJc w:val="left"/>
      <w:pPr>
        <w:ind w:left="1258" w:hanging="360"/>
      </w:pPr>
      <w:rPr>
        <w:rFonts w:ascii="Times New Roman" w:eastAsia="Times New Roman" w:hAnsi="Times New Roman" w:cs="Times New Roman" w:hint="default"/>
        <w:spacing w:val="1"/>
        <w:w w:val="100"/>
        <w:sz w:val="28"/>
        <w:szCs w:val="28"/>
        <w:lang w:val="ru-RU" w:eastAsia="en-US" w:bidi="ar-SA"/>
      </w:rPr>
    </w:lvl>
    <w:lvl w:ilvl="1" w:tplc="13E21A5E">
      <w:numFmt w:val="bullet"/>
      <w:lvlText w:val="•"/>
      <w:lvlJc w:val="left"/>
      <w:pPr>
        <w:ind w:left="1260" w:hanging="360"/>
      </w:pPr>
      <w:rPr>
        <w:rFonts w:hint="default"/>
        <w:lang w:val="ru-RU" w:eastAsia="en-US" w:bidi="ar-SA"/>
      </w:rPr>
    </w:lvl>
    <w:lvl w:ilvl="2" w:tplc="CCDC9020">
      <w:numFmt w:val="bullet"/>
      <w:lvlText w:val="•"/>
      <w:lvlJc w:val="left"/>
      <w:pPr>
        <w:ind w:left="2349" w:hanging="360"/>
      </w:pPr>
      <w:rPr>
        <w:rFonts w:hint="default"/>
        <w:lang w:val="ru-RU" w:eastAsia="en-US" w:bidi="ar-SA"/>
      </w:rPr>
    </w:lvl>
    <w:lvl w:ilvl="3" w:tplc="ABD4953C">
      <w:numFmt w:val="bullet"/>
      <w:lvlText w:val="•"/>
      <w:lvlJc w:val="left"/>
      <w:pPr>
        <w:ind w:left="3439" w:hanging="360"/>
      </w:pPr>
      <w:rPr>
        <w:rFonts w:hint="default"/>
        <w:lang w:val="ru-RU" w:eastAsia="en-US" w:bidi="ar-SA"/>
      </w:rPr>
    </w:lvl>
    <w:lvl w:ilvl="4" w:tplc="C34E20B4">
      <w:numFmt w:val="bullet"/>
      <w:lvlText w:val="•"/>
      <w:lvlJc w:val="left"/>
      <w:pPr>
        <w:ind w:left="4528" w:hanging="360"/>
      </w:pPr>
      <w:rPr>
        <w:rFonts w:hint="default"/>
        <w:lang w:val="ru-RU" w:eastAsia="en-US" w:bidi="ar-SA"/>
      </w:rPr>
    </w:lvl>
    <w:lvl w:ilvl="5" w:tplc="11C6356A">
      <w:numFmt w:val="bullet"/>
      <w:lvlText w:val="•"/>
      <w:lvlJc w:val="left"/>
      <w:pPr>
        <w:ind w:left="5618" w:hanging="360"/>
      </w:pPr>
      <w:rPr>
        <w:rFonts w:hint="default"/>
        <w:lang w:val="ru-RU" w:eastAsia="en-US" w:bidi="ar-SA"/>
      </w:rPr>
    </w:lvl>
    <w:lvl w:ilvl="6" w:tplc="78B0658E">
      <w:numFmt w:val="bullet"/>
      <w:lvlText w:val="•"/>
      <w:lvlJc w:val="left"/>
      <w:pPr>
        <w:ind w:left="6708" w:hanging="360"/>
      </w:pPr>
      <w:rPr>
        <w:rFonts w:hint="default"/>
        <w:lang w:val="ru-RU" w:eastAsia="en-US" w:bidi="ar-SA"/>
      </w:rPr>
    </w:lvl>
    <w:lvl w:ilvl="7" w:tplc="836C553E">
      <w:numFmt w:val="bullet"/>
      <w:lvlText w:val="•"/>
      <w:lvlJc w:val="left"/>
      <w:pPr>
        <w:ind w:left="7797" w:hanging="360"/>
      </w:pPr>
      <w:rPr>
        <w:rFonts w:hint="default"/>
        <w:lang w:val="ru-RU" w:eastAsia="en-US" w:bidi="ar-SA"/>
      </w:rPr>
    </w:lvl>
    <w:lvl w:ilvl="8" w:tplc="ABDA5F86">
      <w:numFmt w:val="bullet"/>
      <w:lvlText w:val="•"/>
      <w:lvlJc w:val="left"/>
      <w:pPr>
        <w:ind w:left="8887" w:hanging="360"/>
      </w:pPr>
      <w:rPr>
        <w:rFonts w:hint="default"/>
        <w:lang w:val="ru-RU" w:eastAsia="en-US" w:bidi="ar-SA"/>
      </w:rPr>
    </w:lvl>
  </w:abstractNum>
  <w:abstractNum w:abstractNumId="25">
    <w:nsid w:val="76420A1F"/>
    <w:multiLevelType w:val="multilevel"/>
    <w:tmpl w:val="4D2AABC6"/>
    <w:lvl w:ilvl="0">
      <w:start w:val="1"/>
      <w:numFmt w:val="decimal"/>
      <w:lvlText w:val="%1."/>
      <w:lvlJc w:val="left"/>
      <w:pPr>
        <w:ind w:left="6236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24" w:hanging="4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82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100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81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62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43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24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04" w:hanging="493"/>
      </w:pPr>
      <w:rPr>
        <w:rFonts w:hint="default"/>
        <w:lang w:val="ru-RU" w:eastAsia="en-US" w:bidi="ar-SA"/>
      </w:rPr>
    </w:lvl>
  </w:abstractNum>
  <w:abstractNum w:abstractNumId="26">
    <w:nsid w:val="77BE0E25"/>
    <w:multiLevelType w:val="hybridMultilevel"/>
    <w:tmpl w:val="C9A0B22A"/>
    <w:lvl w:ilvl="0" w:tplc="9148FFF2">
      <w:start w:val="1"/>
      <w:numFmt w:val="decimal"/>
      <w:lvlText w:val="%1."/>
      <w:lvlJc w:val="left"/>
      <w:pPr>
        <w:ind w:left="105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C8357A">
      <w:numFmt w:val="bullet"/>
      <w:lvlText w:val="•"/>
      <w:lvlJc w:val="left"/>
      <w:pPr>
        <w:ind w:left="432" w:hanging="181"/>
      </w:pPr>
      <w:rPr>
        <w:rFonts w:hint="default"/>
        <w:lang w:val="ru-RU" w:eastAsia="en-US" w:bidi="ar-SA"/>
      </w:rPr>
    </w:lvl>
    <w:lvl w:ilvl="2" w:tplc="EBC0E466">
      <w:numFmt w:val="bullet"/>
      <w:lvlText w:val="•"/>
      <w:lvlJc w:val="left"/>
      <w:pPr>
        <w:ind w:left="764" w:hanging="181"/>
      </w:pPr>
      <w:rPr>
        <w:rFonts w:hint="default"/>
        <w:lang w:val="ru-RU" w:eastAsia="en-US" w:bidi="ar-SA"/>
      </w:rPr>
    </w:lvl>
    <w:lvl w:ilvl="3" w:tplc="A740B964">
      <w:numFmt w:val="bullet"/>
      <w:lvlText w:val="•"/>
      <w:lvlJc w:val="left"/>
      <w:pPr>
        <w:ind w:left="1096" w:hanging="181"/>
      </w:pPr>
      <w:rPr>
        <w:rFonts w:hint="default"/>
        <w:lang w:val="ru-RU" w:eastAsia="en-US" w:bidi="ar-SA"/>
      </w:rPr>
    </w:lvl>
    <w:lvl w:ilvl="4" w:tplc="B6F09158">
      <w:numFmt w:val="bullet"/>
      <w:lvlText w:val="•"/>
      <w:lvlJc w:val="left"/>
      <w:pPr>
        <w:ind w:left="1428" w:hanging="181"/>
      </w:pPr>
      <w:rPr>
        <w:rFonts w:hint="default"/>
        <w:lang w:val="ru-RU" w:eastAsia="en-US" w:bidi="ar-SA"/>
      </w:rPr>
    </w:lvl>
    <w:lvl w:ilvl="5" w:tplc="6FB4E49A">
      <w:numFmt w:val="bullet"/>
      <w:lvlText w:val="•"/>
      <w:lvlJc w:val="left"/>
      <w:pPr>
        <w:ind w:left="1761" w:hanging="181"/>
      </w:pPr>
      <w:rPr>
        <w:rFonts w:hint="default"/>
        <w:lang w:val="ru-RU" w:eastAsia="en-US" w:bidi="ar-SA"/>
      </w:rPr>
    </w:lvl>
    <w:lvl w:ilvl="6" w:tplc="9CF4CF78">
      <w:numFmt w:val="bullet"/>
      <w:lvlText w:val="•"/>
      <w:lvlJc w:val="left"/>
      <w:pPr>
        <w:ind w:left="2093" w:hanging="181"/>
      </w:pPr>
      <w:rPr>
        <w:rFonts w:hint="default"/>
        <w:lang w:val="ru-RU" w:eastAsia="en-US" w:bidi="ar-SA"/>
      </w:rPr>
    </w:lvl>
    <w:lvl w:ilvl="7" w:tplc="DE40C320">
      <w:numFmt w:val="bullet"/>
      <w:lvlText w:val="•"/>
      <w:lvlJc w:val="left"/>
      <w:pPr>
        <w:ind w:left="2425" w:hanging="181"/>
      </w:pPr>
      <w:rPr>
        <w:rFonts w:hint="default"/>
        <w:lang w:val="ru-RU" w:eastAsia="en-US" w:bidi="ar-SA"/>
      </w:rPr>
    </w:lvl>
    <w:lvl w:ilvl="8" w:tplc="59C44FBC">
      <w:numFmt w:val="bullet"/>
      <w:lvlText w:val="•"/>
      <w:lvlJc w:val="left"/>
      <w:pPr>
        <w:ind w:left="2757" w:hanging="181"/>
      </w:pPr>
      <w:rPr>
        <w:rFonts w:hint="default"/>
        <w:lang w:val="ru-RU" w:eastAsia="en-US" w:bidi="ar-SA"/>
      </w:rPr>
    </w:lvl>
  </w:abstractNum>
  <w:abstractNum w:abstractNumId="27">
    <w:nsid w:val="7828773A"/>
    <w:multiLevelType w:val="hybridMultilevel"/>
    <w:tmpl w:val="10724E90"/>
    <w:lvl w:ilvl="0" w:tplc="62A257C2">
      <w:start w:val="1"/>
      <w:numFmt w:val="decimal"/>
      <w:lvlText w:val="%1."/>
      <w:lvlJc w:val="left"/>
      <w:pPr>
        <w:ind w:left="332" w:hanging="425"/>
      </w:pPr>
      <w:rPr>
        <w:rFonts w:hint="default"/>
        <w:spacing w:val="0"/>
        <w:w w:val="100"/>
        <w:lang w:val="ru-RU" w:eastAsia="en-US" w:bidi="ar-SA"/>
      </w:rPr>
    </w:lvl>
    <w:lvl w:ilvl="1" w:tplc="39666806">
      <w:numFmt w:val="bullet"/>
      <w:lvlText w:val="•"/>
      <w:lvlJc w:val="left"/>
      <w:pPr>
        <w:ind w:left="1412" w:hanging="425"/>
      </w:pPr>
      <w:rPr>
        <w:rFonts w:hint="default"/>
        <w:lang w:val="ru-RU" w:eastAsia="en-US" w:bidi="ar-SA"/>
      </w:rPr>
    </w:lvl>
    <w:lvl w:ilvl="2" w:tplc="15302F42">
      <w:numFmt w:val="bullet"/>
      <w:lvlText w:val="•"/>
      <w:lvlJc w:val="left"/>
      <w:pPr>
        <w:ind w:left="2485" w:hanging="425"/>
      </w:pPr>
      <w:rPr>
        <w:rFonts w:hint="default"/>
        <w:lang w:val="ru-RU" w:eastAsia="en-US" w:bidi="ar-SA"/>
      </w:rPr>
    </w:lvl>
    <w:lvl w:ilvl="3" w:tplc="7AA48BB2">
      <w:numFmt w:val="bullet"/>
      <w:lvlText w:val="•"/>
      <w:lvlJc w:val="left"/>
      <w:pPr>
        <w:ind w:left="3557" w:hanging="425"/>
      </w:pPr>
      <w:rPr>
        <w:rFonts w:hint="default"/>
        <w:lang w:val="ru-RU" w:eastAsia="en-US" w:bidi="ar-SA"/>
      </w:rPr>
    </w:lvl>
    <w:lvl w:ilvl="4" w:tplc="BADC3F94">
      <w:numFmt w:val="bullet"/>
      <w:lvlText w:val="•"/>
      <w:lvlJc w:val="left"/>
      <w:pPr>
        <w:ind w:left="4630" w:hanging="425"/>
      </w:pPr>
      <w:rPr>
        <w:rFonts w:hint="default"/>
        <w:lang w:val="ru-RU" w:eastAsia="en-US" w:bidi="ar-SA"/>
      </w:rPr>
    </w:lvl>
    <w:lvl w:ilvl="5" w:tplc="930805A0">
      <w:numFmt w:val="bullet"/>
      <w:lvlText w:val="•"/>
      <w:lvlJc w:val="left"/>
      <w:pPr>
        <w:ind w:left="5703" w:hanging="425"/>
      </w:pPr>
      <w:rPr>
        <w:rFonts w:hint="default"/>
        <w:lang w:val="ru-RU" w:eastAsia="en-US" w:bidi="ar-SA"/>
      </w:rPr>
    </w:lvl>
    <w:lvl w:ilvl="6" w:tplc="487290A8">
      <w:numFmt w:val="bullet"/>
      <w:lvlText w:val="•"/>
      <w:lvlJc w:val="left"/>
      <w:pPr>
        <w:ind w:left="6775" w:hanging="425"/>
      </w:pPr>
      <w:rPr>
        <w:rFonts w:hint="default"/>
        <w:lang w:val="ru-RU" w:eastAsia="en-US" w:bidi="ar-SA"/>
      </w:rPr>
    </w:lvl>
    <w:lvl w:ilvl="7" w:tplc="EF46D42E">
      <w:numFmt w:val="bullet"/>
      <w:lvlText w:val="•"/>
      <w:lvlJc w:val="left"/>
      <w:pPr>
        <w:ind w:left="7848" w:hanging="425"/>
      </w:pPr>
      <w:rPr>
        <w:rFonts w:hint="default"/>
        <w:lang w:val="ru-RU" w:eastAsia="en-US" w:bidi="ar-SA"/>
      </w:rPr>
    </w:lvl>
    <w:lvl w:ilvl="8" w:tplc="941EB6E4">
      <w:numFmt w:val="bullet"/>
      <w:lvlText w:val="•"/>
      <w:lvlJc w:val="left"/>
      <w:pPr>
        <w:ind w:left="8921" w:hanging="425"/>
      </w:pPr>
      <w:rPr>
        <w:rFonts w:hint="default"/>
        <w:lang w:val="ru-RU" w:eastAsia="en-US" w:bidi="ar-SA"/>
      </w:rPr>
    </w:lvl>
  </w:abstractNum>
  <w:abstractNum w:abstractNumId="28">
    <w:nsid w:val="7EFA1F8D"/>
    <w:multiLevelType w:val="hybridMultilevel"/>
    <w:tmpl w:val="4D2030E6"/>
    <w:lvl w:ilvl="0" w:tplc="373A110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5D00502">
      <w:numFmt w:val="bullet"/>
      <w:lvlText w:val="•"/>
      <w:lvlJc w:val="left"/>
      <w:pPr>
        <w:ind w:left="401" w:hanging="140"/>
      </w:pPr>
      <w:rPr>
        <w:rFonts w:hint="default"/>
        <w:lang w:val="ru-RU" w:eastAsia="en-US" w:bidi="ar-SA"/>
      </w:rPr>
    </w:lvl>
    <w:lvl w:ilvl="2" w:tplc="93D279B4">
      <w:numFmt w:val="bullet"/>
      <w:lvlText w:val="•"/>
      <w:lvlJc w:val="left"/>
      <w:pPr>
        <w:ind w:left="703" w:hanging="140"/>
      </w:pPr>
      <w:rPr>
        <w:rFonts w:hint="default"/>
        <w:lang w:val="ru-RU" w:eastAsia="en-US" w:bidi="ar-SA"/>
      </w:rPr>
    </w:lvl>
    <w:lvl w:ilvl="3" w:tplc="6F90727E">
      <w:numFmt w:val="bullet"/>
      <w:lvlText w:val="•"/>
      <w:lvlJc w:val="left"/>
      <w:pPr>
        <w:ind w:left="1005" w:hanging="140"/>
      </w:pPr>
      <w:rPr>
        <w:rFonts w:hint="default"/>
        <w:lang w:val="ru-RU" w:eastAsia="en-US" w:bidi="ar-SA"/>
      </w:rPr>
    </w:lvl>
    <w:lvl w:ilvl="4" w:tplc="E09C4E70">
      <w:numFmt w:val="bullet"/>
      <w:lvlText w:val="•"/>
      <w:lvlJc w:val="left"/>
      <w:pPr>
        <w:ind w:left="1307" w:hanging="140"/>
      </w:pPr>
      <w:rPr>
        <w:rFonts w:hint="default"/>
        <w:lang w:val="ru-RU" w:eastAsia="en-US" w:bidi="ar-SA"/>
      </w:rPr>
    </w:lvl>
    <w:lvl w:ilvl="5" w:tplc="828EECA0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6" w:tplc="62782A56">
      <w:numFmt w:val="bullet"/>
      <w:lvlText w:val="•"/>
      <w:lvlJc w:val="left"/>
      <w:pPr>
        <w:ind w:left="1911" w:hanging="140"/>
      </w:pPr>
      <w:rPr>
        <w:rFonts w:hint="default"/>
        <w:lang w:val="ru-RU" w:eastAsia="en-US" w:bidi="ar-SA"/>
      </w:rPr>
    </w:lvl>
    <w:lvl w:ilvl="7" w:tplc="71FAEB82">
      <w:numFmt w:val="bullet"/>
      <w:lvlText w:val="•"/>
      <w:lvlJc w:val="left"/>
      <w:pPr>
        <w:ind w:left="2213" w:hanging="140"/>
      </w:pPr>
      <w:rPr>
        <w:rFonts w:hint="default"/>
        <w:lang w:val="ru-RU" w:eastAsia="en-US" w:bidi="ar-SA"/>
      </w:rPr>
    </w:lvl>
    <w:lvl w:ilvl="8" w:tplc="699E3F1E">
      <w:numFmt w:val="bullet"/>
      <w:lvlText w:val="•"/>
      <w:lvlJc w:val="left"/>
      <w:pPr>
        <w:ind w:left="2515" w:hanging="14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10"/>
  </w:num>
  <w:num w:numId="3">
    <w:abstractNumId w:val="7"/>
  </w:num>
  <w:num w:numId="4">
    <w:abstractNumId w:val="12"/>
  </w:num>
  <w:num w:numId="5">
    <w:abstractNumId w:val="22"/>
  </w:num>
  <w:num w:numId="6">
    <w:abstractNumId w:val="24"/>
  </w:num>
  <w:num w:numId="7">
    <w:abstractNumId w:val="4"/>
  </w:num>
  <w:num w:numId="8">
    <w:abstractNumId w:val="14"/>
  </w:num>
  <w:num w:numId="9">
    <w:abstractNumId w:val="5"/>
  </w:num>
  <w:num w:numId="10">
    <w:abstractNumId w:val="8"/>
  </w:num>
  <w:num w:numId="11">
    <w:abstractNumId w:val="17"/>
  </w:num>
  <w:num w:numId="12">
    <w:abstractNumId w:val="1"/>
  </w:num>
  <w:num w:numId="13">
    <w:abstractNumId w:val="19"/>
  </w:num>
  <w:num w:numId="14">
    <w:abstractNumId w:val="13"/>
  </w:num>
  <w:num w:numId="15">
    <w:abstractNumId w:val="28"/>
  </w:num>
  <w:num w:numId="16">
    <w:abstractNumId w:val="21"/>
  </w:num>
  <w:num w:numId="17">
    <w:abstractNumId w:val="20"/>
  </w:num>
  <w:num w:numId="18">
    <w:abstractNumId w:val="11"/>
  </w:num>
  <w:num w:numId="19">
    <w:abstractNumId w:val="16"/>
  </w:num>
  <w:num w:numId="20">
    <w:abstractNumId w:val="23"/>
  </w:num>
  <w:num w:numId="21">
    <w:abstractNumId w:val="0"/>
  </w:num>
  <w:num w:numId="22">
    <w:abstractNumId w:val="26"/>
  </w:num>
  <w:num w:numId="23">
    <w:abstractNumId w:val="6"/>
  </w:num>
  <w:num w:numId="24">
    <w:abstractNumId w:val="3"/>
  </w:num>
  <w:num w:numId="25">
    <w:abstractNumId w:val="25"/>
  </w:num>
  <w:num w:numId="26">
    <w:abstractNumId w:val="15"/>
  </w:num>
  <w:num w:numId="27">
    <w:abstractNumId w:val="2"/>
  </w:num>
  <w:num w:numId="28">
    <w:abstractNumId w:val="27"/>
  </w:num>
  <w:num w:numId="2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4464"/>
    <w:rsid w:val="00020883"/>
    <w:rsid w:val="000E5AB1"/>
    <w:rsid w:val="00114523"/>
    <w:rsid w:val="00132C84"/>
    <w:rsid w:val="0016506E"/>
    <w:rsid w:val="00280A21"/>
    <w:rsid w:val="002D1F5D"/>
    <w:rsid w:val="00352043"/>
    <w:rsid w:val="003D79D0"/>
    <w:rsid w:val="003F594C"/>
    <w:rsid w:val="00434464"/>
    <w:rsid w:val="005218A6"/>
    <w:rsid w:val="00541E27"/>
    <w:rsid w:val="00591DD9"/>
    <w:rsid w:val="00755AAF"/>
    <w:rsid w:val="00804F30"/>
    <w:rsid w:val="00820E82"/>
    <w:rsid w:val="00894990"/>
    <w:rsid w:val="009B5E3A"/>
    <w:rsid w:val="009F4269"/>
    <w:rsid w:val="00A71BA3"/>
    <w:rsid w:val="00A92FEF"/>
    <w:rsid w:val="00AE15CE"/>
    <w:rsid w:val="00BE7EA5"/>
    <w:rsid w:val="00C97526"/>
    <w:rsid w:val="00CB273D"/>
    <w:rsid w:val="00CC49B2"/>
    <w:rsid w:val="00D27218"/>
    <w:rsid w:val="00EE2B41"/>
    <w:rsid w:val="00FC44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32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7"/>
      <w:ind w:left="903" w:hanging="361"/>
      <w:jc w:val="both"/>
      <w:outlineLvl w:val="1"/>
    </w:pPr>
    <w:rPr>
      <w:b/>
      <w:bCs/>
      <w:i/>
      <w:iCs/>
      <w:sz w:val="28"/>
      <w:szCs w:val="28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332"/>
      <w:jc w:val="both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258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132C84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E15C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15C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9B5E3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B5E3A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9B5E3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B5E3A"/>
    <w:rPr>
      <w:rFonts w:ascii="Times New Roman" w:eastAsia="Times New Roman" w:hAnsi="Times New Roman" w:cs="Times New Roman"/>
      <w:lang w:val="ru-RU"/>
    </w:rPr>
  </w:style>
  <w:style w:type="character" w:customStyle="1" w:styleId="20">
    <w:name w:val="Основной текст (2)_"/>
    <w:basedOn w:val="a0"/>
    <w:link w:val="21"/>
    <w:qFormat/>
    <w:rsid w:val="009B5E3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0"/>
    <w:qFormat/>
    <w:rsid w:val="009B5E3A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11">
    <w:name w:val="Заголовок №1"/>
    <w:basedOn w:val="a0"/>
    <w:qFormat/>
    <w:rsid w:val="009B5E3A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21">
    <w:name w:val="Основной текст (2)"/>
    <w:basedOn w:val="a"/>
    <w:link w:val="20"/>
    <w:qFormat/>
    <w:rsid w:val="009B5E3A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  <w:style w:type="character" w:customStyle="1" w:styleId="FontStyle78">
    <w:name w:val="Font Style78"/>
    <w:uiPriority w:val="99"/>
    <w:rsid w:val="009B5E3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rsid w:val="009B5E3A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9B5E3A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9B5E3A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332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before="7"/>
      <w:ind w:left="903" w:hanging="361"/>
      <w:jc w:val="both"/>
      <w:outlineLvl w:val="1"/>
    </w:pPr>
    <w:rPr>
      <w:b/>
      <w:bCs/>
      <w:i/>
      <w:iCs/>
      <w:sz w:val="28"/>
      <w:szCs w:val="28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ind w:left="332"/>
      <w:jc w:val="both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258" w:hanging="360"/>
      <w:jc w:val="both"/>
    </w:pPr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39"/>
    <w:rsid w:val="00132C84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E15C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E15CE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9B5E3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B5E3A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9B5E3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B5E3A"/>
    <w:rPr>
      <w:rFonts w:ascii="Times New Roman" w:eastAsia="Times New Roman" w:hAnsi="Times New Roman" w:cs="Times New Roman"/>
      <w:lang w:val="ru-RU"/>
    </w:rPr>
  </w:style>
  <w:style w:type="character" w:customStyle="1" w:styleId="20">
    <w:name w:val="Основной текст (2)_"/>
    <w:basedOn w:val="a0"/>
    <w:link w:val="21"/>
    <w:qFormat/>
    <w:rsid w:val="009B5E3A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0"/>
    <w:qFormat/>
    <w:rsid w:val="009B5E3A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shd w:val="clear" w:color="auto" w:fill="FFFFFF"/>
      <w:lang w:val="ru-RU" w:eastAsia="ru-RU" w:bidi="ru-RU"/>
    </w:rPr>
  </w:style>
  <w:style w:type="character" w:customStyle="1" w:styleId="11">
    <w:name w:val="Заголовок №1"/>
    <w:basedOn w:val="a0"/>
    <w:qFormat/>
    <w:rsid w:val="009B5E3A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21">
    <w:name w:val="Основной текст (2)"/>
    <w:basedOn w:val="a"/>
    <w:link w:val="20"/>
    <w:qFormat/>
    <w:rsid w:val="009B5E3A"/>
    <w:pPr>
      <w:shd w:val="clear" w:color="auto" w:fill="FFFFFF"/>
      <w:suppressAutoHyphens/>
      <w:autoSpaceDE/>
      <w:autoSpaceDN/>
      <w:spacing w:after="420" w:line="0" w:lineRule="atLeast"/>
      <w:ind w:hanging="240"/>
    </w:pPr>
    <w:rPr>
      <w:sz w:val="28"/>
      <w:szCs w:val="28"/>
      <w:lang w:val="en-US"/>
    </w:rPr>
  </w:style>
  <w:style w:type="character" w:customStyle="1" w:styleId="FontStyle78">
    <w:name w:val="Font Style78"/>
    <w:uiPriority w:val="99"/>
    <w:rsid w:val="009B5E3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20">
    <w:name w:val="Style20"/>
    <w:basedOn w:val="a"/>
    <w:uiPriority w:val="99"/>
    <w:rsid w:val="009B5E3A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9B5E3A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9B5E3A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cbr.ru/" TargetMode="External"/><Relationship Id="rId18" Type="http://schemas.openxmlformats.org/officeDocument/2006/relationships/hyperlink" Target="http://www.book.ru/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gks.ru/" TargetMode="External"/><Relationship Id="rId17" Type="http://schemas.openxmlformats.org/officeDocument/2006/relationships/hyperlink" Target="http://elib.fa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onsultant.ru/" TargetMode="External"/><Relationship Id="rId20" Type="http://schemas.openxmlformats.org/officeDocument/2006/relationships/hyperlink" Target="http://www.biblio-online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znanium.com/catalog/product/106331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cisstat.org/" TargetMode="External"/><Relationship Id="rId10" Type="http://schemas.openxmlformats.org/officeDocument/2006/relationships/hyperlink" Target="http://www.book.ru/book/932239" TargetMode="External"/><Relationship Id="rId19" Type="http://schemas.openxmlformats.org/officeDocument/2006/relationships/hyperlink" Target="http://www.znanium.com/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minfin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4511</Words>
  <Characters>25718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MMolova</dc:creator>
  <cp:lastModifiedBy>User</cp:lastModifiedBy>
  <cp:revision>3</cp:revision>
  <dcterms:created xsi:type="dcterms:W3CDTF">2024-11-13T13:59:00Z</dcterms:created>
  <dcterms:modified xsi:type="dcterms:W3CDTF">2025-09-29T17:05:00Z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2022-03-31T00:00:00Z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2024-10-03T00:00:00Z</vt:filetime>
  </property>
</Properties>
</file>